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A0CA0" w14:textId="77777777" w:rsidR="00072712" w:rsidRPr="00F30F1D" w:rsidRDefault="00072712" w:rsidP="00072712">
      <w:pPr>
        <w:spacing w:after="0" w:line="240" w:lineRule="auto"/>
        <w:rPr>
          <w:rFonts w:ascii="Times New Roman" w:eastAsia="Times New Roman" w:hAnsi="Times New Roman" w:cs="Times New Roman"/>
          <w:sz w:val="20"/>
          <w:szCs w:val="20"/>
          <w:lang w:eastAsia="pl-PL"/>
        </w:rPr>
      </w:pPr>
    </w:p>
    <w:p w14:paraId="2EF3489E" w14:textId="77777777" w:rsidR="00072712" w:rsidRPr="00F30F1D" w:rsidRDefault="00072712" w:rsidP="00072712">
      <w:pPr>
        <w:spacing w:after="0" w:line="240" w:lineRule="auto"/>
        <w:rPr>
          <w:rFonts w:ascii="Times New Roman" w:eastAsia="Times New Roman" w:hAnsi="Times New Roman" w:cs="Times New Roman"/>
          <w:sz w:val="20"/>
          <w:szCs w:val="20"/>
          <w:lang w:eastAsia="pl-PL"/>
        </w:rPr>
      </w:pPr>
    </w:p>
    <w:tbl>
      <w:tblPr>
        <w:tblW w:w="9433" w:type="dxa"/>
        <w:tblInd w:w="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922"/>
        <w:gridCol w:w="792"/>
        <w:gridCol w:w="993"/>
        <w:gridCol w:w="1481"/>
        <w:gridCol w:w="1134"/>
        <w:gridCol w:w="1134"/>
        <w:gridCol w:w="1417"/>
        <w:gridCol w:w="1560"/>
      </w:tblGrid>
      <w:tr w:rsidR="00072712" w:rsidRPr="00F30F1D" w14:paraId="180E3623" w14:textId="77777777" w:rsidTr="003B2F28">
        <w:trPr>
          <w:trHeight w:val="1174"/>
        </w:trPr>
        <w:tc>
          <w:tcPr>
            <w:tcW w:w="9433" w:type="dxa"/>
            <w:gridSpan w:val="8"/>
            <w:shd w:val="clear" w:color="000000" w:fill="C2D69A"/>
            <w:vAlign w:val="center"/>
          </w:tcPr>
          <w:p w14:paraId="46359DDB" w14:textId="6F73ADE8" w:rsidR="006A48C6" w:rsidRPr="00F30F1D" w:rsidRDefault="006A48C6" w:rsidP="006A48C6">
            <w:pPr>
              <w:spacing w:after="0" w:line="240" w:lineRule="auto"/>
              <w:rPr>
                <w:rFonts w:ascii="Times New Roman" w:eastAsia="Times New Roman" w:hAnsi="Times New Roman" w:cs="Times New Roman"/>
                <w:b/>
                <w:bCs/>
                <w:color w:val="000000"/>
                <w:sz w:val="20"/>
                <w:szCs w:val="20"/>
                <w:lang w:eastAsia="pl-PL"/>
              </w:rPr>
            </w:pPr>
          </w:p>
          <w:p w14:paraId="11F5A6D7"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KARTA PRZEDMIOTU</w:t>
            </w:r>
          </w:p>
        </w:tc>
      </w:tr>
      <w:tr w:rsidR="00072712" w:rsidRPr="00F30F1D" w14:paraId="4158713D" w14:textId="77777777" w:rsidTr="003B2F28">
        <w:trPr>
          <w:trHeight w:val="435"/>
        </w:trPr>
        <w:tc>
          <w:tcPr>
            <w:tcW w:w="2707" w:type="dxa"/>
            <w:gridSpan w:val="3"/>
            <w:shd w:val="clear" w:color="auto" w:fill="auto"/>
            <w:vAlign w:val="center"/>
          </w:tcPr>
          <w:p w14:paraId="743FA0BF"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Nazwa przedmiotu</w:t>
            </w:r>
          </w:p>
        </w:tc>
        <w:tc>
          <w:tcPr>
            <w:tcW w:w="6726" w:type="dxa"/>
            <w:gridSpan w:val="5"/>
            <w:shd w:val="clear" w:color="auto" w:fill="auto"/>
            <w:vAlign w:val="center"/>
          </w:tcPr>
          <w:p w14:paraId="4806BCE4" w14:textId="77777777" w:rsidR="002B0352" w:rsidRDefault="002B0352" w:rsidP="00072712">
            <w:pPr>
              <w:spacing w:after="0" w:line="240" w:lineRule="auto"/>
              <w:jc w:val="center"/>
              <w:rPr>
                <w:rFonts w:ascii="Times New Roman" w:hAnsi="Times New Roman"/>
                <w:b/>
                <w:sz w:val="24"/>
                <w:szCs w:val="24"/>
              </w:rPr>
            </w:pPr>
            <w:r w:rsidRPr="00D845C4">
              <w:rPr>
                <w:rFonts w:ascii="Times New Roman" w:hAnsi="Times New Roman"/>
                <w:b/>
                <w:sz w:val="24"/>
                <w:szCs w:val="24"/>
              </w:rPr>
              <w:t>SEMINARIUM DYPLOMOWE</w:t>
            </w:r>
            <w:r>
              <w:rPr>
                <w:rFonts w:ascii="Times New Roman" w:hAnsi="Times New Roman"/>
                <w:b/>
                <w:sz w:val="24"/>
                <w:szCs w:val="24"/>
              </w:rPr>
              <w:t xml:space="preserve"> I PRZYGOTOWANIE </w:t>
            </w:r>
          </w:p>
          <w:p w14:paraId="45895A42" w14:textId="77777777" w:rsidR="00072712" w:rsidRPr="00F30F1D" w:rsidRDefault="002B0352" w:rsidP="00072712">
            <w:pPr>
              <w:spacing w:after="0" w:line="240" w:lineRule="auto"/>
              <w:jc w:val="center"/>
              <w:rPr>
                <w:rFonts w:ascii="Times New Roman" w:eastAsia="Times New Roman" w:hAnsi="Times New Roman" w:cs="Times New Roman"/>
                <w:b/>
                <w:bCs/>
                <w:color w:val="000000"/>
                <w:sz w:val="20"/>
                <w:szCs w:val="20"/>
                <w:lang w:eastAsia="pl-PL"/>
              </w:rPr>
            </w:pPr>
            <w:r>
              <w:rPr>
                <w:rFonts w:ascii="Times New Roman" w:hAnsi="Times New Roman"/>
                <w:b/>
                <w:sz w:val="24"/>
                <w:szCs w:val="24"/>
              </w:rPr>
              <w:t>DO EGZAMINU</w:t>
            </w:r>
          </w:p>
        </w:tc>
      </w:tr>
      <w:tr w:rsidR="00072712" w:rsidRPr="00F30F1D" w14:paraId="1FFA80E5" w14:textId="77777777" w:rsidTr="003B2F28">
        <w:trPr>
          <w:trHeight w:val="375"/>
        </w:trPr>
        <w:tc>
          <w:tcPr>
            <w:tcW w:w="9433" w:type="dxa"/>
            <w:gridSpan w:val="8"/>
            <w:shd w:val="clear" w:color="000000" w:fill="E5E0EC"/>
            <w:vAlign w:val="center"/>
          </w:tcPr>
          <w:p w14:paraId="78FD1423"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USYTUOWANIE PRZEDMIOTU W SYSTEMIE STUDIÓW</w:t>
            </w:r>
          </w:p>
        </w:tc>
      </w:tr>
      <w:tr w:rsidR="00072712" w:rsidRPr="00F30F1D" w14:paraId="3EFDECB7" w14:textId="77777777" w:rsidTr="003B2F28">
        <w:trPr>
          <w:trHeight w:val="242"/>
        </w:trPr>
        <w:tc>
          <w:tcPr>
            <w:tcW w:w="2707" w:type="dxa"/>
            <w:gridSpan w:val="3"/>
            <w:shd w:val="clear" w:color="auto" w:fill="auto"/>
            <w:vAlign w:val="center"/>
          </w:tcPr>
          <w:p w14:paraId="682FA688"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Kierunek studiów</w:t>
            </w:r>
          </w:p>
        </w:tc>
        <w:tc>
          <w:tcPr>
            <w:tcW w:w="6726" w:type="dxa"/>
            <w:gridSpan w:val="5"/>
            <w:shd w:val="clear" w:color="auto" w:fill="auto"/>
            <w:vAlign w:val="center"/>
          </w:tcPr>
          <w:p w14:paraId="0714AB57" w14:textId="77777777" w:rsidR="00072712" w:rsidRPr="00F30F1D" w:rsidRDefault="00072712" w:rsidP="00072712">
            <w:pPr>
              <w:spacing w:after="0" w:line="240" w:lineRule="auto"/>
              <w:jc w:val="center"/>
              <w:rPr>
                <w:rFonts w:ascii="Times New Roman" w:eastAsia="Times New Roman" w:hAnsi="Times New Roman" w:cs="Times New Roman"/>
                <w:color w:val="000000"/>
                <w:sz w:val="20"/>
                <w:szCs w:val="20"/>
                <w:lang w:eastAsia="pl-PL"/>
              </w:rPr>
            </w:pPr>
            <w:r w:rsidRPr="00F30F1D">
              <w:rPr>
                <w:rFonts w:ascii="Times New Roman" w:eastAsia="Times New Roman" w:hAnsi="Times New Roman" w:cs="Times New Roman"/>
                <w:color w:val="000000"/>
                <w:sz w:val="20"/>
                <w:szCs w:val="20"/>
                <w:lang w:eastAsia="pl-PL"/>
              </w:rPr>
              <w:t>Pielęgniarstwo</w:t>
            </w:r>
          </w:p>
        </w:tc>
      </w:tr>
      <w:tr w:rsidR="00072712" w:rsidRPr="00F30F1D" w14:paraId="228F7D07" w14:textId="77777777" w:rsidTr="003B2F28">
        <w:trPr>
          <w:trHeight w:val="270"/>
        </w:trPr>
        <w:tc>
          <w:tcPr>
            <w:tcW w:w="2707" w:type="dxa"/>
            <w:gridSpan w:val="3"/>
            <w:shd w:val="clear" w:color="auto" w:fill="auto"/>
            <w:vAlign w:val="center"/>
          </w:tcPr>
          <w:p w14:paraId="2E6F0698"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Forma studiów</w:t>
            </w:r>
          </w:p>
        </w:tc>
        <w:tc>
          <w:tcPr>
            <w:tcW w:w="6726" w:type="dxa"/>
            <w:gridSpan w:val="5"/>
            <w:shd w:val="clear" w:color="auto" w:fill="auto"/>
            <w:vAlign w:val="center"/>
          </w:tcPr>
          <w:p w14:paraId="745CAE16" w14:textId="77777777" w:rsidR="00072712" w:rsidRPr="00F30F1D" w:rsidRDefault="006A48C6" w:rsidP="00072712">
            <w:pPr>
              <w:spacing w:after="0" w:line="240" w:lineRule="auto"/>
              <w:jc w:val="center"/>
              <w:rPr>
                <w:rFonts w:ascii="Times New Roman" w:eastAsia="Times New Roman" w:hAnsi="Times New Roman" w:cs="Times New Roman"/>
                <w:color w:val="000000"/>
                <w:sz w:val="20"/>
                <w:szCs w:val="20"/>
                <w:lang w:eastAsia="pl-PL"/>
              </w:rPr>
            </w:pPr>
            <w:r w:rsidRPr="00F30F1D">
              <w:rPr>
                <w:rFonts w:ascii="Times New Roman" w:eastAsia="Times New Roman" w:hAnsi="Times New Roman" w:cs="Times New Roman"/>
                <w:color w:val="000000"/>
                <w:sz w:val="20"/>
                <w:szCs w:val="20"/>
                <w:lang w:eastAsia="pl-PL"/>
              </w:rPr>
              <w:t>nie</w:t>
            </w:r>
            <w:r w:rsidR="005D6D4B" w:rsidRPr="00F30F1D">
              <w:rPr>
                <w:rFonts w:ascii="Times New Roman" w:eastAsia="Times New Roman" w:hAnsi="Times New Roman" w:cs="Times New Roman"/>
                <w:color w:val="000000"/>
                <w:sz w:val="20"/>
                <w:szCs w:val="20"/>
                <w:lang w:eastAsia="pl-PL"/>
              </w:rPr>
              <w:t>stacjonarna</w:t>
            </w:r>
          </w:p>
        </w:tc>
      </w:tr>
      <w:tr w:rsidR="00072712" w:rsidRPr="00F30F1D" w14:paraId="40E30C84" w14:textId="77777777" w:rsidTr="003B2F28">
        <w:trPr>
          <w:trHeight w:val="416"/>
        </w:trPr>
        <w:tc>
          <w:tcPr>
            <w:tcW w:w="2707" w:type="dxa"/>
            <w:gridSpan w:val="3"/>
            <w:shd w:val="clear" w:color="auto" w:fill="auto"/>
            <w:vAlign w:val="center"/>
          </w:tcPr>
          <w:p w14:paraId="75BC32E8"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Poziom studiów</w:t>
            </w:r>
          </w:p>
        </w:tc>
        <w:tc>
          <w:tcPr>
            <w:tcW w:w="6726" w:type="dxa"/>
            <w:gridSpan w:val="5"/>
            <w:shd w:val="clear" w:color="auto" w:fill="auto"/>
            <w:vAlign w:val="center"/>
          </w:tcPr>
          <w:p w14:paraId="4FF9E56B" w14:textId="77777777" w:rsidR="00072712" w:rsidRPr="00F30F1D" w:rsidRDefault="00072712" w:rsidP="00072712">
            <w:pPr>
              <w:spacing w:after="0" w:line="240" w:lineRule="auto"/>
              <w:jc w:val="center"/>
              <w:rPr>
                <w:rFonts w:ascii="Times New Roman" w:eastAsia="Times New Roman" w:hAnsi="Times New Roman" w:cs="Times New Roman"/>
                <w:color w:val="000000"/>
                <w:sz w:val="20"/>
                <w:szCs w:val="20"/>
                <w:lang w:eastAsia="pl-PL"/>
              </w:rPr>
            </w:pPr>
            <w:r w:rsidRPr="00F30F1D">
              <w:rPr>
                <w:rFonts w:ascii="Times New Roman" w:eastAsia="Times New Roman" w:hAnsi="Times New Roman" w:cs="Times New Roman"/>
                <w:color w:val="000000"/>
                <w:sz w:val="20"/>
                <w:szCs w:val="20"/>
                <w:lang w:eastAsia="pl-PL"/>
              </w:rPr>
              <w:t>drugiego stopnia/magisterskie</w:t>
            </w:r>
          </w:p>
        </w:tc>
      </w:tr>
      <w:tr w:rsidR="00072712" w:rsidRPr="00F30F1D" w14:paraId="0C66BAB1" w14:textId="77777777" w:rsidTr="003B2F28">
        <w:trPr>
          <w:trHeight w:val="125"/>
        </w:trPr>
        <w:tc>
          <w:tcPr>
            <w:tcW w:w="2707" w:type="dxa"/>
            <w:gridSpan w:val="3"/>
            <w:shd w:val="clear" w:color="auto" w:fill="auto"/>
            <w:vAlign w:val="center"/>
          </w:tcPr>
          <w:p w14:paraId="61640B34"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Profil studiów</w:t>
            </w:r>
          </w:p>
        </w:tc>
        <w:tc>
          <w:tcPr>
            <w:tcW w:w="6726" w:type="dxa"/>
            <w:gridSpan w:val="5"/>
            <w:shd w:val="clear" w:color="auto" w:fill="auto"/>
            <w:vAlign w:val="center"/>
          </w:tcPr>
          <w:p w14:paraId="560EAF45" w14:textId="77777777" w:rsidR="00072712" w:rsidRPr="00F30F1D" w:rsidRDefault="00072712" w:rsidP="00072712">
            <w:pPr>
              <w:spacing w:after="0" w:line="240" w:lineRule="auto"/>
              <w:jc w:val="center"/>
              <w:rPr>
                <w:rFonts w:ascii="Times New Roman" w:eastAsia="Times New Roman" w:hAnsi="Times New Roman" w:cs="Times New Roman"/>
                <w:color w:val="000000"/>
                <w:sz w:val="20"/>
                <w:szCs w:val="20"/>
                <w:lang w:eastAsia="pl-PL"/>
              </w:rPr>
            </w:pPr>
            <w:r w:rsidRPr="00F30F1D">
              <w:rPr>
                <w:rFonts w:ascii="Times New Roman" w:eastAsia="Times New Roman" w:hAnsi="Times New Roman" w:cs="Times New Roman"/>
                <w:color w:val="000000"/>
                <w:sz w:val="20"/>
                <w:szCs w:val="20"/>
                <w:lang w:eastAsia="pl-PL"/>
              </w:rPr>
              <w:t> praktyczny</w:t>
            </w:r>
          </w:p>
        </w:tc>
      </w:tr>
      <w:tr w:rsidR="00072712" w:rsidRPr="00F30F1D" w14:paraId="1FC9C632" w14:textId="77777777" w:rsidTr="003B2F28">
        <w:trPr>
          <w:trHeight w:val="402"/>
        </w:trPr>
        <w:tc>
          <w:tcPr>
            <w:tcW w:w="2707" w:type="dxa"/>
            <w:gridSpan w:val="3"/>
            <w:shd w:val="clear" w:color="auto" w:fill="auto"/>
            <w:vAlign w:val="center"/>
          </w:tcPr>
          <w:p w14:paraId="5C14DCDC"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Jednostka prowadząca przedmiot</w:t>
            </w:r>
          </w:p>
        </w:tc>
        <w:tc>
          <w:tcPr>
            <w:tcW w:w="6726" w:type="dxa"/>
            <w:gridSpan w:val="5"/>
            <w:shd w:val="clear" w:color="auto" w:fill="auto"/>
            <w:vAlign w:val="center"/>
          </w:tcPr>
          <w:p w14:paraId="2769C57B" w14:textId="77777777" w:rsidR="00072712" w:rsidRPr="00F30F1D" w:rsidRDefault="005D6D4B" w:rsidP="006A48C6">
            <w:pPr>
              <w:spacing w:after="0" w:line="240" w:lineRule="auto"/>
              <w:jc w:val="center"/>
              <w:rPr>
                <w:rFonts w:ascii="Times New Roman" w:eastAsia="Times New Roman" w:hAnsi="Times New Roman" w:cs="Times New Roman"/>
                <w:color w:val="000000"/>
                <w:sz w:val="20"/>
                <w:szCs w:val="20"/>
                <w:lang w:eastAsia="pl-PL"/>
              </w:rPr>
            </w:pPr>
            <w:r w:rsidRPr="00F30F1D">
              <w:rPr>
                <w:rFonts w:ascii="Times New Roman" w:eastAsia="Times New Roman" w:hAnsi="Times New Roman" w:cs="Times New Roman"/>
                <w:color w:val="000000"/>
                <w:sz w:val="20"/>
                <w:szCs w:val="20"/>
                <w:lang w:eastAsia="pl-PL"/>
              </w:rPr>
              <w:t>Wydział Nauk Medycznych</w:t>
            </w:r>
            <w:r w:rsidR="00072712" w:rsidRPr="00F30F1D">
              <w:rPr>
                <w:rFonts w:ascii="Times New Roman" w:eastAsia="Times New Roman" w:hAnsi="Times New Roman" w:cs="Times New Roman"/>
                <w:color w:val="000000"/>
                <w:sz w:val="20"/>
                <w:szCs w:val="20"/>
                <w:lang w:eastAsia="pl-PL"/>
              </w:rPr>
              <w:t> </w:t>
            </w:r>
          </w:p>
        </w:tc>
      </w:tr>
      <w:tr w:rsidR="00072712" w:rsidRPr="00F30F1D" w14:paraId="659856E7" w14:textId="77777777" w:rsidTr="003B2F28">
        <w:trPr>
          <w:trHeight w:val="323"/>
        </w:trPr>
        <w:tc>
          <w:tcPr>
            <w:tcW w:w="2707" w:type="dxa"/>
            <w:gridSpan w:val="3"/>
            <w:shd w:val="clear" w:color="auto" w:fill="auto"/>
            <w:vAlign w:val="center"/>
          </w:tcPr>
          <w:p w14:paraId="1AC51CB8"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Osoba odpowiedzialna za przedmiot</w:t>
            </w:r>
          </w:p>
        </w:tc>
        <w:tc>
          <w:tcPr>
            <w:tcW w:w="6726" w:type="dxa"/>
            <w:gridSpan w:val="5"/>
            <w:shd w:val="clear" w:color="auto" w:fill="auto"/>
            <w:vAlign w:val="center"/>
          </w:tcPr>
          <w:p w14:paraId="16EB8D4C" w14:textId="77777777" w:rsidR="00072712" w:rsidRPr="00F30F1D" w:rsidRDefault="00D70CFB" w:rsidP="00093440">
            <w:pPr>
              <w:spacing w:after="0" w:line="240" w:lineRule="auto"/>
              <w:jc w:val="center"/>
              <w:rPr>
                <w:rFonts w:ascii="Times New Roman" w:eastAsia="Times New Roman" w:hAnsi="Times New Roman" w:cs="Times New Roman"/>
                <w:color w:val="000000"/>
                <w:sz w:val="20"/>
                <w:szCs w:val="20"/>
                <w:lang w:val="sv-SE" w:eastAsia="pl-PL"/>
              </w:rPr>
            </w:pPr>
            <w:r w:rsidRPr="00F30F1D">
              <w:rPr>
                <w:rFonts w:ascii="Times New Roman" w:eastAsia="Times New Roman" w:hAnsi="Times New Roman" w:cs="Times New Roman"/>
                <w:color w:val="000000"/>
                <w:sz w:val="20"/>
                <w:szCs w:val="20"/>
                <w:lang w:val="sv-SE" w:eastAsia="pl-PL"/>
              </w:rPr>
              <w:t>d</w:t>
            </w:r>
            <w:r w:rsidR="00F95945" w:rsidRPr="00F30F1D">
              <w:rPr>
                <w:rFonts w:ascii="Times New Roman" w:eastAsia="Times New Roman" w:hAnsi="Times New Roman" w:cs="Times New Roman"/>
                <w:color w:val="000000"/>
                <w:sz w:val="20"/>
                <w:szCs w:val="20"/>
                <w:lang w:val="sv-SE" w:eastAsia="pl-PL"/>
              </w:rPr>
              <w:t xml:space="preserve">r </w:t>
            </w:r>
            <w:r w:rsidR="00772251" w:rsidRPr="00F30F1D">
              <w:rPr>
                <w:rFonts w:ascii="Times New Roman" w:eastAsia="Times New Roman" w:hAnsi="Times New Roman" w:cs="Times New Roman"/>
                <w:color w:val="000000"/>
                <w:sz w:val="20"/>
                <w:szCs w:val="20"/>
                <w:lang w:val="sv-SE" w:eastAsia="pl-PL"/>
              </w:rPr>
              <w:t>Krystyna Szpak-Lipińska</w:t>
            </w:r>
          </w:p>
        </w:tc>
      </w:tr>
      <w:tr w:rsidR="00072712" w:rsidRPr="00F30F1D" w14:paraId="6EFD5032" w14:textId="77777777" w:rsidTr="003B2F28">
        <w:trPr>
          <w:trHeight w:val="288"/>
        </w:trPr>
        <w:tc>
          <w:tcPr>
            <w:tcW w:w="9433" w:type="dxa"/>
            <w:gridSpan w:val="8"/>
            <w:shd w:val="clear" w:color="000000" w:fill="E5E0EC"/>
            <w:vAlign w:val="center"/>
          </w:tcPr>
          <w:p w14:paraId="204AC1E6"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OGÓLNA CHARAKTERYSTYKA PRZEDMIOTU</w:t>
            </w:r>
          </w:p>
        </w:tc>
      </w:tr>
      <w:tr w:rsidR="00072712" w:rsidRPr="00F30F1D" w14:paraId="077EE9BB" w14:textId="77777777" w:rsidTr="003B2F28">
        <w:trPr>
          <w:trHeight w:val="122"/>
        </w:trPr>
        <w:tc>
          <w:tcPr>
            <w:tcW w:w="2707" w:type="dxa"/>
            <w:gridSpan w:val="3"/>
            <w:shd w:val="clear" w:color="auto" w:fill="auto"/>
            <w:vAlign w:val="center"/>
          </w:tcPr>
          <w:p w14:paraId="06FA7E7C"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Status przedmiotu</w:t>
            </w:r>
          </w:p>
        </w:tc>
        <w:tc>
          <w:tcPr>
            <w:tcW w:w="6726" w:type="dxa"/>
            <w:gridSpan w:val="5"/>
            <w:shd w:val="clear" w:color="auto" w:fill="auto"/>
            <w:vAlign w:val="center"/>
          </w:tcPr>
          <w:p w14:paraId="52D31950" w14:textId="77777777" w:rsidR="00072712" w:rsidRPr="00F30F1D" w:rsidRDefault="00072712" w:rsidP="00072712">
            <w:pPr>
              <w:spacing w:after="0" w:line="240" w:lineRule="auto"/>
              <w:jc w:val="center"/>
              <w:rPr>
                <w:rFonts w:ascii="Times New Roman" w:eastAsia="Times New Roman" w:hAnsi="Times New Roman" w:cs="Times New Roman"/>
                <w:color w:val="000000"/>
                <w:sz w:val="20"/>
                <w:szCs w:val="20"/>
                <w:lang w:eastAsia="pl-PL"/>
              </w:rPr>
            </w:pPr>
            <w:r w:rsidRPr="00F30F1D">
              <w:rPr>
                <w:rFonts w:ascii="Times New Roman" w:eastAsia="Times New Roman" w:hAnsi="Times New Roman" w:cs="Times New Roman"/>
                <w:color w:val="000000"/>
                <w:sz w:val="20"/>
                <w:szCs w:val="20"/>
                <w:lang w:eastAsia="pl-PL"/>
              </w:rPr>
              <w:t>obowiązkowy</w:t>
            </w:r>
          </w:p>
        </w:tc>
      </w:tr>
      <w:tr w:rsidR="00072712" w:rsidRPr="00F30F1D" w14:paraId="07B4393C" w14:textId="77777777" w:rsidTr="003B2F28">
        <w:trPr>
          <w:trHeight w:val="314"/>
        </w:trPr>
        <w:tc>
          <w:tcPr>
            <w:tcW w:w="2707" w:type="dxa"/>
            <w:gridSpan w:val="3"/>
            <w:shd w:val="clear" w:color="auto" w:fill="auto"/>
            <w:vAlign w:val="center"/>
          </w:tcPr>
          <w:p w14:paraId="2AD97258"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Przynależność do modułu</w:t>
            </w:r>
          </w:p>
        </w:tc>
        <w:tc>
          <w:tcPr>
            <w:tcW w:w="6726" w:type="dxa"/>
            <w:gridSpan w:val="5"/>
            <w:shd w:val="clear" w:color="auto" w:fill="auto"/>
            <w:vAlign w:val="center"/>
          </w:tcPr>
          <w:p w14:paraId="7304516A" w14:textId="77777777" w:rsidR="00072712" w:rsidRPr="00F30F1D" w:rsidRDefault="00E7748C" w:rsidP="00E7748C">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Badania naukowe i rozwój pielęgniarstwa</w:t>
            </w:r>
          </w:p>
        </w:tc>
      </w:tr>
      <w:tr w:rsidR="00072712" w:rsidRPr="00F30F1D" w14:paraId="26D36738" w14:textId="77777777" w:rsidTr="003B2F28">
        <w:trPr>
          <w:trHeight w:val="256"/>
        </w:trPr>
        <w:tc>
          <w:tcPr>
            <w:tcW w:w="2707" w:type="dxa"/>
            <w:gridSpan w:val="3"/>
            <w:shd w:val="clear" w:color="auto" w:fill="auto"/>
            <w:vAlign w:val="center"/>
          </w:tcPr>
          <w:p w14:paraId="280471AA"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Język wykładowy</w:t>
            </w:r>
          </w:p>
        </w:tc>
        <w:tc>
          <w:tcPr>
            <w:tcW w:w="6726" w:type="dxa"/>
            <w:gridSpan w:val="5"/>
            <w:shd w:val="clear" w:color="auto" w:fill="auto"/>
            <w:vAlign w:val="center"/>
          </w:tcPr>
          <w:p w14:paraId="4D894972" w14:textId="77777777" w:rsidR="00072712" w:rsidRPr="00F30F1D" w:rsidRDefault="00072712" w:rsidP="00072712">
            <w:pPr>
              <w:spacing w:after="0" w:line="240" w:lineRule="auto"/>
              <w:jc w:val="center"/>
              <w:rPr>
                <w:rFonts w:ascii="Times New Roman" w:eastAsia="Times New Roman" w:hAnsi="Times New Roman" w:cs="Times New Roman"/>
                <w:color w:val="000000"/>
                <w:sz w:val="20"/>
                <w:szCs w:val="20"/>
                <w:lang w:eastAsia="pl-PL"/>
              </w:rPr>
            </w:pPr>
            <w:r w:rsidRPr="00F30F1D">
              <w:rPr>
                <w:rFonts w:ascii="Times New Roman" w:eastAsia="Times New Roman" w:hAnsi="Times New Roman" w:cs="Times New Roman"/>
                <w:color w:val="000000"/>
                <w:sz w:val="20"/>
                <w:szCs w:val="20"/>
                <w:lang w:eastAsia="pl-PL"/>
              </w:rPr>
              <w:t>polski </w:t>
            </w:r>
          </w:p>
        </w:tc>
      </w:tr>
      <w:tr w:rsidR="00072712" w:rsidRPr="00F30F1D" w14:paraId="6AD5C596" w14:textId="77777777" w:rsidTr="003B2F28">
        <w:trPr>
          <w:trHeight w:val="600"/>
        </w:trPr>
        <w:tc>
          <w:tcPr>
            <w:tcW w:w="2707" w:type="dxa"/>
            <w:gridSpan w:val="3"/>
            <w:shd w:val="clear" w:color="auto" w:fill="auto"/>
            <w:vAlign w:val="center"/>
          </w:tcPr>
          <w:p w14:paraId="172B89CA"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Semestry, na których realizowany jest przedmiot</w:t>
            </w:r>
          </w:p>
        </w:tc>
        <w:tc>
          <w:tcPr>
            <w:tcW w:w="6726" w:type="dxa"/>
            <w:gridSpan w:val="5"/>
            <w:shd w:val="clear" w:color="auto" w:fill="auto"/>
            <w:vAlign w:val="center"/>
          </w:tcPr>
          <w:p w14:paraId="7C51D7EE" w14:textId="77777777" w:rsidR="00072712" w:rsidRPr="00BD1758" w:rsidRDefault="00BD1758" w:rsidP="00072712">
            <w:pPr>
              <w:spacing w:after="0" w:line="240" w:lineRule="auto"/>
              <w:jc w:val="center"/>
              <w:rPr>
                <w:rFonts w:ascii="Times New Roman" w:eastAsia="Times New Roman" w:hAnsi="Times New Roman" w:cs="Times New Roman"/>
                <w:color w:val="000000"/>
                <w:sz w:val="20"/>
                <w:szCs w:val="20"/>
                <w:lang w:eastAsia="pl-PL"/>
              </w:rPr>
            </w:pPr>
            <w:r w:rsidRPr="00BD1758">
              <w:rPr>
                <w:rFonts w:ascii="Times New Roman" w:eastAsia="Times New Roman" w:hAnsi="Times New Roman" w:cs="Times New Roman"/>
                <w:color w:val="000000"/>
                <w:sz w:val="20"/>
                <w:szCs w:val="20"/>
                <w:lang w:eastAsia="pl-PL"/>
              </w:rPr>
              <w:t xml:space="preserve">pierwszy/ drugi/ </w:t>
            </w:r>
            <w:r w:rsidRPr="00C30C9B">
              <w:rPr>
                <w:rFonts w:ascii="Times New Roman" w:eastAsia="Times New Roman" w:hAnsi="Times New Roman" w:cs="Times New Roman"/>
                <w:color w:val="000000"/>
                <w:sz w:val="20"/>
                <w:szCs w:val="20"/>
                <w:lang w:eastAsia="pl-PL"/>
              </w:rPr>
              <w:t>trzeci/ czwarty</w:t>
            </w:r>
          </w:p>
        </w:tc>
      </w:tr>
      <w:tr w:rsidR="00072712" w:rsidRPr="00F30F1D" w14:paraId="2B284B5F" w14:textId="77777777" w:rsidTr="003B2F28">
        <w:trPr>
          <w:trHeight w:val="524"/>
        </w:trPr>
        <w:tc>
          <w:tcPr>
            <w:tcW w:w="2707" w:type="dxa"/>
            <w:gridSpan w:val="3"/>
            <w:shd w:val="clear" w:color="auto" w:fill="auto"/>
            <w:vAlign w:val="center"/>
          </w:tcPr>
          <w:p w14:paraId="2609FCB6"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Wymagania wstępne</w:t>
            </w:r>
          </w:p>
        </w:tc>
        <w:tc>
          <w:tcPr>
            <w:tcW w:w="6726" w:type="dxa"/>
            <w:gridSpan w:val="5"/>
            <w:shd w:val="clear" w:color="auto" w:fill="auto"/>
            <w:vAlign w:val="center"/>
          </w:tcPr>
          <w:p w14:paraId="68309746" w14:textId="77777777" w:rsidR="00072712" w:rsidRPr="00F30F1D" w:rsidRDefault="00E7748C" w:rsidP="00C30C9B">
            <w:pPr>
              <w:autoSpaceDE w:val="0"/>
              <w:autoSpaceDN w:val="0"/>
              <w:adjustRightInd w:val="0"/>
              <w:spacing w:after="0" w:line="240" w:lineRule="auto"/>
              <w:jc w:val="both"/>
              <w:rPr>
                <w:rFonts w:ascii="Times New Roman" w:eastAsia="Times New Roman" w:hAnsi="Times New Roman" w:cs="Times New Roman"/>
                <w:color w:val="000000"/>
                <w:sz w:val="20"/>
                <w:szCs w:val="20"/>
                <w:lang w:eastAsia="pl-PL"/>
              </w:rPr>
            </w:pPr>
            <w:r w:rsidRPr="00C55F46">
              <w:rPr>
                <w:rFonts w:ascii="Times New Roman" w:eastAsia="Times New Roman" w:hAnsi="Times New Roman" w:cs="Times New Roman"/>
                <w:b/>
                <w:bCs/>
                <w:color w:val="000000"/>
                <w:sz w:val="20"/>
                <w:szCs w:val="20"/>
                <w:lang w:eastAsia="pl-PL"/>
              </w:rPr>
              <w:t>Wykład, ćwiczenia:</w:t>
            </w:r>
            <w:r w:rsidRPr="00C55F46">
              <w:rPr>
                <w:rFonts w:ascii="Arial" w:eastAsia="Times New Roman" w:hAnsi="Arial" w:cs="Arial"/>
                <w:b/>
                <w:bCs/>
                <w:color w:val="000000"/>
                <w:sz w:val="20"/>
                <w:szCs w:val="20"/>
                <w:lang w:eastAsia="pl-PL"/>
              </w:rPr>
              <w:t xml:space="preserve"> </w:t>
            </w:r>
            <w:r w:rsidRPr="00C55F46">
              <w:rPr>
                <w:rFonts w:ascii="Times New Roman" w:eastAsia="Times New Roman" w:hAnsi="Times New Roman" w:cs="Times New Roman"/>
                <w:bCs/>
                <w:color w:val="000000"/>
                <w:sz w:val="20"/>
                <w:szCs w:val="20"/>
                <w:lang w:eastAsia="pl-PL"/>
              </w:rPr>
              <w:t xml:space="preserve">wiedza </w:t>
            </w:r>
            <w:r w:rsidRPr="00C55F46">
              <w:rPr>
                <w:rFonts w:ascii="Times New Roman" w:eastAsia="Times New Roman" w:hAnsi="Times New Roman" w:cs="Times New Roman"/>
                <w:color w:val="000000"/>
                <w:sz w:val="20"/>
                <w:szCs w:val="20"/>
                <w:lang w:eastAsia="pl-PL"/>
              </w:rPr>
              <w:t xml:space="preserve">z zakresu </w:t>
            </w:r>
            <w:r>
              <w:rPr>
                <w:rFonts w:ascii="Times New Roman" w:eastAsia="Times New Roman" w:hAnsi="Times New Roman" w:cs="Times New Roman"/>
                <w:color w:val="000000"/>
                <w:sz w:val="20"/>
                <w:szCs w:val="20"/>
                <w:lang w:eastAsia="pl-PL"/>
              </w:rPr>
              <w:t>badań naukowych</w:t>
            </w:r>
            <w:r w:rsidR="00C30C9B">
              <w:rPr>
                <w:rFonts w:ascii="Times New Roman" w:eastAsia="Times New Roman" w:hAnsi="Times New Roman" w:cs="Times New Roman"/>
                <w:color w:val="000000"/>
                <w:sz w:val="20"/>
                <w:szCs w:val="20"/>
                <w:lang w:eastAsia="pl-PL"/>
              </w:rPr>
              <w:t>, praktyki pielęgniarskiej opartej na dowodach naukowych, statystyki medycznej</w:t>
            </w:r>
          </w:p>
        </w:tc>
      </w:tr>
      <w:tr w:rsidR="00072712" w:rsidRPr="00F30F1D" w14:paraId="10F812E1" w14:textId="77777777" w:rsidTr="003B2F28">
        <w:trPr>
          <w:trHeight w:val="262"/>
        </w:trPr>
        <w:tc>
          <w:tcPr>
            <w:tcW w:w="2707" w:type="dxa"/>
            <w:gridSpan w:val="3"/>
            <w:shd w:val="clear" w:color="auto" w:fill="auto"/>
            <w:vAlign w:val="center"/>
          </w:tcPr>
          <w:p w14:paraId="43E0476A"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Przedmioty powiązane</w:t>
            </w:r>
          </w:p>
        </w:tc>
        <w:tc>
          <w:tcPr>
            <w:tcW w:w="6726" w:type="dxa"/>
            <w:gridSpan w:val="5"/>
            <w:shd w:val="clear" w:color="auto" w:fill="auto"/>
            <w:vAlign w:val="center"/>
          </w:tcPr>
          <w:p w14:paraId="0E20876D" w14:textId="77777777" w:rsidR="00072712" w:rsidRPr="00F30F1D" w:rsidRDefault="00F30F1D" w:rsidP="00072712">
            <w:pPr>
              <w:spacing w:after="0" w:line="240" w:lineRule="auto"/>
              <w:jc w:val="center"/>
              <w:rPr>
                <w:rFonts w:ascii="Times New Roman" w:eastAsia="Times New Roman" w:hAnsi="Times New Roman" w:cs="Times New Roman"/>
                <w:bCs/>
                <w:sz w:val="20"/>
                <w:szCs w:val="20"/>
                <w:lang w:eastAsia="pl-PL"/>
              </w:rPr>
            </w:pPr>
            <w:r>
              <w:rPr>
                <w:rFonts w:ascii="Times New Roman" w:eastAsia="Times New Roman" w:hAnsi="Times New Roman" w:cs="Times New Roman"/>
                <w:bCs/>
                <w:sz w:val="20"/>
                <w:szCs w:val="20"/>
                <w:lang w:eastAsia="pl-PL"/>
              </w:rPr>
              <w:t>--</w:t>
            </w:r>
          </w:p>
        </w:tc>
      </w:tr>
      <w:tr w:rsidR="00072712" w:rsidRPr="00F30F1D" w14:paraId="4434B88B" w14:textId="77777777" w:rsidTr="003B2F28">
        <w:trPr>
          <w:trHeight w:val="375"/>
        </w:trPr>
        <w:tc>
          <w:tcPr>
            <w:tcW w:w="9433" w:type="dxa"/>
            <w:gridSpan w:val="8"/>
            <w:shd w:val="clear" w:color="000000" w:fill="E5E0EC"/>
            <w:vAlign w:val="center"/>
          </w:tcPr>
          <w:p w14:paraId="17F8F0A5"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FORMY, SPOSOBY I METODY PROWADZENIA ZAJĘĆ</w:t>
            </w:r>
          </w:p>
        </w:tc>
      </w:tr>
      <w:tr w:rsidR="002F338D" w:rsidRPr="00F30F1D" w14:paraId="14EEDE06" w14:textId="77777777" w:rsidTr="002F338D">
        <w:trPr>
          <w:trHeight w:val="480"/>
        </w:trPr>
        <w:tc>
          <w:tcPr>
            <w:tcW w:w="922" w:type="dxa"/>
            <w:shd w:val="clear" w:color="auto" w:fill="auto"/>
            <w:vAlign w:val="center"/>
          </w:tcPr>
          <w:p w14:paraId="359874BA" w14:textId="77777777" w:rsidR="002F338D" w:rsidRPr="00F30F1D" w:rsidRDefault="002F338D"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Formy zajęć</w:t>
            </w:r>
          </w:p>
        </w:tc>
        <w:tc>
          <w:tcPr>
            <w:tcW w:w="792" w:type="dxa"/>
            <w:shd w:val="clear" w:color="auto" w:fill="auto"/>
            <w:vAlign w:val="center"/>
          </w:tcPr>
          <w:p w14:paraId="34C2E14E" w14:textId="77777777" w:rsidR="002F338D" w:rsidRPr="00F30F1D" w:rsidRDefault="002F338D" w:rsidP="00072712">
            <w:pPr>
              <w:spacing w:after="0" w:line="240" w:lineRule="auto"/>
              <w:jc w:val="center"/>
              <w:rPr>
                <w:rFonts w:ascii="Times New Roman" w:eastAsia="Times New Roman" w:hAnsi="Times New Roman" w:cs="Times New Roman"/>
                <w:color w:val="000000"/>
                <w:sz w:val="20"/>
                <w:szCs w:val="20"/>
                <w:lang w:eastAsia="pl-PL"/>
              </w:rPr>
            </w:pPr>
            <w:r w:rsidRPr="00F30F1D">
              <w:rPr>
                <w:rFonts w:ascii="Times New Roman" w:eastAsia="Times New Roman" w:hAnsi="Times New Roman" w:cs="Times New Roman"/>
                <w:color w:val="000000"/>
                <w:sz w:val="20"/>
                <w:szCs w:val="20"/>
                <w:lang w:eastAsia="pl-PL"/>
              </w:rPr>
              <w:t>wykład</w:t>
            </w:r>
          </w:p>
        </w:tc>
        <w:tc>
          <w:tcPr>
            <w:tcW w:w="993" w:type="dxa"/>
            <w:shd w:val="clear" w:color="auto" w:fill="auto"/>
            <w:vAlign w:val="center"/>
          </w:tcPr>
          <w:p w14:paraId="334A5018" w14:textId="77777777" w:rsidR="002F338D" w:rsidRPr="00F30F1D" w:rsidRDefault="002F338D" w:rsidP="00072712">
            <w:pPr>
              <w:spacing w:after="0" w:line="240" w:lineRule="auto"/>
              <w:jc w:val="center"/>
              <w:rPr>
                <w:rFonts w:ascii="Times New Roman" w:eastAsia="Times New Roman" w:hAnsi="Times New Roman" w:cs="Times New Roman"/>
                <w:color w:val="000000"/>
                <w:sz w:val="20"/>
                <w:szCs w:val="20"/>
                <w:lang w:eastAsia="pl-PL"/>
              </w:rPr>
            </w:pPr>
            <w:r w:rsidRPr="00F30F1D">
              <w:rPr>
                <w:rFonts w:ascii="Times New Roman" w:eastAsia="Times New Roman" w:hAnsi="Times New Roman" w:cs="Times New Roman"/>
                <w:color w:val="000000"/>
                <w:sz w:val="20"/>
                <w:szCs w:val="20"/>
                <w:lang w:eastAsia="pl-PL"/>
              </w:rPr>
              <w:t>ćwiczenia</w:t>
            </w:r>
          </w:p>
        </w:tc>
        <w:tc>
          <w:tcPr>
            <w:tcW w:w="1481" w:type="dxa"/>
            <w:shd w:val="clear" w:color="auto" w:fill="auto"/>
            <w:vAlign w:val="center"/>
          </w:tcPr>
          <w:p w14:paraId="44EF6BA1" w14:textId="77777777" w:rsidR="002F338D" w:rsidRPr="00F30F1D" w:rsidRDefault="002F338D" w:rsidP="002F338D">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 xml:space="preserve">seminarium </w:t>
            </w:r>
          </w:p>
        </w:tc>
        <w:tc>
          <w:tcPr>
            <w:tcW w:w="1134" w:type="dxa"/>
            <w:shd w:val="clear" w:color="auto" w:fill="auto"/>
            <w:vAlign w:val="center"/>
          </w:tcPr>
          <w:p w14:paraId="3000E132" w14:textId="77777777" w:rsidR="002F338D" w:rsidRPr="00F30F1D" w:rsidRDefault="002F338D" w:rsidP="00072712">
            <w:pPr>
              <w:spacing w:after="0" w:line="240" w:lineRule="auto"/>
              <w:jc w:val="center"/>
              <w:rPr>
                <w:rFonts w:ascii="Times New Roman" w:eastAsia="Times New Roman" w:hAnsi="Times New Roman" w:cs="Times New Roman"/>
                <w:color w:val="000000"/>
                <w:sz w:val="20"/>
                <w:szCs w:val="20"/>
                <w:lang w:eastAsia="pl-PL"/>
              </w:rPr>
            </w:pPr>
            <w:r w:rsidRPr="00F30F1D">
              <w:rPr>
                <w:rFonts w:ascii="Times New Roman" w:eastAsia="Times New Roman" w:hAnsi="Times New Roman" w:cs="Times New Roman"/>
                <w:color w:val="000000"/>
                <w:sz w:val="20"/>
                <w:szCs w:val="20"/>
                <w:lang w:eastAsia="pl-PL"/>
              </w:rPr>
              <w:t>zajęcia praktyczne</w:t>
            </w:r>
          </w:p>
        </w:tc>
        <w:tc>
          <w:tcPr>
            <w:tcW w:w="1134" w:type="dxa"/>
            <w:shd w:val="clear" w:color="auto" w:fill="auto"/>
            <w:vAlign w:val="center"/>
          </w:tcPr>
          <w:p w14:paraId="2CCC0F9C" w14:textId="77777777" w:rsidR="002F338D" w:rsidRPr="00F30F1D" w:rsidRDefault="002F338D" w:rsidP="00072712">
            <w:pPr>
              <w:spacing w:after="0" w:line="240" w:lineRule="auto"/>
              <w:jc w:val="center"/>
              <w:rPr>
                <w:rFonts w:ascii="Times New Roman" w:eastAsia="Times New Roman" w:hAnsi="Times New Roman" w:cs="Times New Roman"/>
                <w:color w:val="000000"/>
                <w:sz w:val="20"/>
                <w:szCs w:val="20"/>
                <w:lang w:eastAsia="pl-PL"/>
              </w:rPr>
            </w:pPr>
            <w:r w:rsidRPr="00F30F1D">
              <w:rPr>
                <w:rFonts w:ascii="Times New Roman" w:eastAsia="Times New Roman" w:hAnsi="Times New Roman" w:cs="Times New Roman"/>
                <w:color w:val="000000"/>
                <w:sz w:val="20"/>
                <w:szCs w:val="20"/>
                <w:lang w:eastAsia="pl-PL"/>
              </w:rPr>
              <w:t>praktyka zawodowa</w:t>
            </w:r>
          </w:p>
        </w:tc>
        <w:tc>
          <w:tcPr>
            <w:tcW w:w="1417" w:type="dxa"/>
            <w:shd w:val="clear" w:color="auto" w:fill="auto"/>
            <w:vAlign w:val="center"/>
          </w:tcPr>
          <w:p w14:paraId="2B7FA259" w14:textId="77777777" w:rsidR="002F338D" w:rsidRPr="00F30F1D" w:rsidRDefault="002F338D" w:rsidP="00072712">
            <w:pPr>
              <w:spacing w:after="0" w:line="240" w:lineRule="auto"/>
              <w:jc w:val="center"/>
              <w:rPr>
                <w:rFonts w:ascii="Times New Roman" w:eastAsia="Times New Roman" w:hAnsi="Times New Roman" w:cs="Times New Roman"/>
                <w:color w:val="000000"/>
                <w:sz w:val="20"/>
                <w:szCs w:val="20"/>
                <w:lang w:eastAsia="pl-PL"/>
              </w:rPr>
            </w:pPr>
            <w:r w:rsidRPr="00F30F1D">
              <w:rPr>
                <w:rFonts w:ascii="Times New Roman" w:eastAsia="Times New Roman" w:hAnsi="Times New Roman" w:cs="Times New Roman"/>
                <w:color w:val="000000"/>
                <w:sz w:val="20"/>
                <w:szCs w:val="20"/>
                <w:lang w:eastAsia="pl-PL"/>
              </w:rPr>
              <w:t>samokształcenie</w:t>
            </w:r>
          </w:p>
        </w:tc>
        <w:tc>
          <w:tcPr>
            <w:tcW w:w="1560" w:type="dxa"/>
            <w:shd w:val="clear" w:color="auto" w:fill="FFFF00"/>
            <w:vAlign w:val="center"/>
          </w:tcPr>
          <w:p w14:paraId="5A83FF88" w14:textId="77777777" w:rsidR="002F338D" w:rsidRPr="00F30F1D" w:rsidRDefault="002F338D" w:rsidP="00072712">
            <w:pPr>
              <w:spacing w:after="0" w:line="240" w:lineRule="auto"/>
              <w:jc w:val="center"/>
              <w:rPr>
                <w:rFonts w:ascii="Times New Roman" w:eastAsia="Times New Roman" w:hAnsi="Times New Roman" w:cs="Times New Roman"/>
                <w:b/>
                <w:color w:val="000000"/>
                <w:sz w:val="20"/>
                <w:szCs w:val="20"/>
                <w:lang w:eastAsia="pl-PL"/>
              </w:rPr>
            </w:pPr>
            <w:r w:rsidRPr="00F30F1D">
              <w:rPr>
                <w:rFonts w:ascii="Times New Roman" w:eastAsia="Times New Roman" w:hAnsi="Times New Roman" w:cs="Times New Roman"/>
                <w:b/>
                <w:color w:val="000000"/>
                <w:sz w:val="20"/>
                <w:szCs w:val="20"/>
                <w:lang w:eastAsia="pl-PL"/>
              </w:rPr>
              <w:t>ECTS</w:t>
            </w:r>
          </w:p>
        </w:tc>
      </w:tr>
      <w:tr w:rsidR="002F338D" w:rsidRPr="00F30F1D" w14:paraId="1217DC04" w14:textId="77777777" w:rsidTr="002F338D">
        <w:trPr>
          <w:trHeight w:val="315"/>
        </w:trPr>
        <w:tc>
          <w:tcPr>
            <w:tcW w:w="922" w:type="dxa"/>
            <w:shd w:val="clear" w:color="auto" w:fill="auto"/>
            <w:vAlign w:val="center"/>
          </w:tcPr>
          <w:p w14:paraId="2AC848F3" w14:textId="77777777" w:rsidR="002F338D" w:rsidRPr="00F30F1D" w:rsidRDefault="002F338D"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Liczba godzin</w:t>
            </w:r>
          </w:p>
        </w:tc>
        <w:tc>
          <w:tcPr>
            <w:tcW w:w="792" w:type="dxa"/>
            <w:shd w:val="clear" w:color="auto" w:fill="auto"/>
            <w:vAlign w:val="center"/>
          </w:tcPr>
          <w:p w14:paraId="60A351AA" w14:textId="77777777" w:rsidR="002F338D" w:rsidRPr="00F30F1D" w:rsidRDefault="002F338D" w:rsidP="00072712">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w:t>
            </w:r>
          </w:p>
        </w:tc>
        <w:tc>
          <w:tcPr>
            <w:tcW w:w="993" w:type="dxa"/>
            <w:shd w:val="clear" w:color="auto" w:fill="auto"/>
            <w:vAlign w:val="center"/>
          </w:tcPr>
          <w:p w14:paraId="7480DA38" w14:textId="77777777" w:rsidR="002F338D" w:rsidRPr="00F30F1D" w:rsidRDefault="002F338D" w:rsidP="00072712">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w:t>
            </w:r>
          </w:p>
        </w:tc>
        <w:tc>
          <w:tcPr>
            <w:tcW w:w="1481" w:type="dxa"/>
            <w:shd w:val="clear" w:color="auto" w:fill="auto"/>
            <w:vAlign w:val="center"/>
          </w:tcPr>
          <w:p w14:paraId="0E409307" w14:textId="77777777" w:rsidR="002F338D" w:rsidRPr="00F30F1D" w:rsidRDefault="003D6DBA" w:rsidP="002F338D">
            <w:pPr>
              <w:spacing w:after="0" w:line="240" w:lineRule="auto"/>
              <w:jc w:val="center"/>
              <w:rPr>
                <w:rFonts w:ascii="Times New Roman" w:eastAsia="Times New Roman" w:hAnsi="Times New Roman" w:cs="Times New Roman"/>
                <w:bCs/>
                <w:color w:val="000000"/>
                <w:sz w:val="20"/>
                <w:szCs w:val="20"/>
                <w:lang w:eastAsia="pl-PL"/>
              </w:rPr>
            </w:pPr>
            <w:r>
              <w:rPr>
                <w:rFonts w:ascii="Times New Roman" w:eastAsia="Times New Roman" w:hAnsi="Times New Roman" w:cs="Times New Roman"/>
                <w:bCs/>
                <w:color w:val="000000"/>
                <w:sz w:val="20"/>
                <w:szCs w:val="20"/>
                <w:lang w:eastAsia="pl-PL"/>
              </w:rPr>
              <w:t>70</w:t>
            </w:r>
          </w:p>
        </w:tc>
        <w:tc>
          <w:tcPr>
            <w:tcW w:w="1134" w:type="dxa"/>
            <w:shd w:val="clear" w:color="auto" w:fill="auto"/>
            <w:vAlign w:val="center"/>
          </w:tcPr>
          <w:p w14:paraId="5E55309C" w14:textId="77777777" w:rsidR="002F338D" w:rsidRPr="00F30F1D" w:rsidRDefault="002F338D" w:rsidP="00072712">
            <w:pPr>
              <w:spacing w:after="0" w:line="240" w:lineRule="auto"/>
              <w:jc w:val="center"/>
              <w:rPr>
                <w:rFonts w:ascii="Times New Roman" w:eastAsia="Times New Roman" w:hAnsi="Times New Roman" w:cs="Times New Roman"/>
                <w:bCs/>
                <w:color w:val="000000"/>
                <w:sz w:val="20"/>
                <w:szCs w:val="20"/>
                <w:lang w:eastAsia="pl-PL"/>
              </w:rPr>
            </w:pPr>
            <w:r w:rsidRPr="00F30F1D">
              <w:rPr>
                <w:rFonts w:ascii="Times New Roman" w:eastAsia="Times New Roman" w:hAnsi="Times New Roman" w:cs="Times New Roman"/>
                <w:bCs/>
                <w:color w:val="000000"/>
                <w:sz w:val="20"/>
                <w:szCs w:val="20"/>
                <w:lang w:eastAsia="pl-PL"/>
              </w:rPr>
              <w:t>-</w:t>
            </w:r>
          </w:p>
        </w:tc>
        <w:tc>
          <w:tcPr>
            <w:tcW w:w="1134" w:type="dxa"/>
            <w:shd w:val="clear" w:color="auto" w:fill="auto"/>
            <w:vAlign w:val="center"/>
          </w:tcPr>
          <w:p w14:paraId="0536ABF0" w14:textId="77777777" w:rsidR="002F338D" w:rsidRPr="00F30F1D" w:rsidRDefault="002F338D" w:rsidP="00072712">
            <w:pPr>
              <w:spacing w:after="0" w:line="240" w:lineRule="auto"/>
              <w:jc w:val="center"/>
              <w:rPr>
                <w:rFonts w:ascii="Times New Roman" w:eastAsia="Times New Roman" w:hAnsi="Times New Roman" w:cs="Times New Roman"/>
                <w:bCs/>
                <w:color w:val="000000"/>
                <w:sz w:val="20"/>
                <w:szCs w:val="20"/>
                <w:lang w:eastAsia="pl-PL"/>
              </w:rPr>
            </w:pPr>
            <w:r>
              <w:rPr>
                <w:rFonts w:ascii="Times New Roman" w:eastAsia="Times New Roman" w:hAnsi="Times New Roman" w:cs="Times New Roman"/>
                <w:bCs/>
                <w:color w:val="000000"/>
                <w:sz w:val="20"/>
                <w:szCs w:val="20"/>
                <w:lang w:eastAsia="pl-PL"/>
              </w:rPr>
              <w:t>-</w:t>
            </w:r>
          </w:p>
        </w:tc>
        <w:tc>
          <w:tcPr>
            <w:tcW w:w="1417" w:type="dxa"/>
            <w:shd w:val="clear" w:color="auto" w:fill="auto"/>
            <w:vAlign w:val="center"/>
          </w:tcPr>
          <w:p w14:paraId="1D6ED2CF" w14:textId="77777777" w:rsidR="002F338D" w:rsidRPr="00F30F1D" w:rsidRDefault="002F338D" w:rsidP="00072712">
            <w:pPr>
              <w:spacing w:after="0" w:line="240" w:lineRule="auto"/>
              <w:jc w:val="center"/>
              <w:rPr>
                <w:rFonts w:ascii="Times New Roman" w:eastAsia="Times New Roman" w:hAnsi="Times New Roman" w:cs="Times New Roman"/>
                <w:bCs/>
                <w:color w:val="000000"/>
                <w:sz w:val="20"/>
                <w:szCs w:val="20"/>
                <w:lang w:eastAsia="pl-PL"/>
              </w:rPr>
            </w:pPr>
            <w:r>
              <w:rPr>
                <w:rFonts w:ascii="Times New Roman" w:eastAsia="Times New Roman" w:hAnsi="Times New Roman" w:cs="Times New Roman"/>
                <w:bCs/>
                <w:color w:val="000000"/>
                <w:sz w:val="20"/>
                <w:szCs w:val="20"/>
                <w:lang w:eastAsia="pl-PL"/>
              </w:rPr>
              <w:t>-</w:t>
            </w:r>
          </w:p>
        </w:tc>
        <w:tc>
          <w:tcPr>
            <w:tcW w:w="1560" w:type="dxa"/>
            <w:shd w:val="clear" w:color="auto" w:fill="FFFF00"/>
            <w:vAlign w:val="center"/>
          </w:tcPr>
          <w:p w14:paraId="3F9A00A7" w14:textId="77777777" w:rsidR="002F338D" w:rsidRPr="00F30F1D" w:rsidRDefault="002F338D" w:rsidP="00072712">
            <w:pPr>
              <w:spacing w:after="0" w:line="240" w:lineRule="auto"/>
              <w:jc w:val="center"/>
              <w:rPr>
                <w:rFonts w:ascii="Times New Roman" w:eastAsia="Times New Roman" w:hAnsi="Times New Roman" w:cs="Times New Roman"/>
                <w:b/>
                <w:bCs/>
                <w:color w:val="000000"/>
                <w:sz w:val="20"/>
                <w:szCs w:val="20"/>
                <w:lang w:eastAsia="pl-PL"/>
              </w:rPr>
            </w:pPr>
            <w:r>
              <w:rPr>
                <w:rFonts w:ascii="Times New Roman" w:eastAsia="Times New Roman" w:hAnsi="Times New Roman" w:cs="Times New Roman"/>
                <w:b/>
                <w:bCs/>
                <w:color w:val="000000"/>
                <w:sz w:val="20"/>
                <w:szCs w:val="20"/>
                <w:lang w:eastAsia="pl-PL"/>
              </w:rPr>
              <w:t>20</w:t>
            </w:r>
          </w:p>
        </w:tc>
      </w:tr>
      <w:tr w:rsidR="00072712" w:rsidRPr="00F30F1D" w14:paraId="354D61F9" w14:textId="77777777" w:rsidTr="003B2F28">
        <w:trPr>
          <w:trHeight w:val="374"/>
        </w:trPr>
        <w:tc>
          <w:tcPr>
            <w:tcW w:w="1714" w:type="dxa"/>
            <w:gridSpan w:val="2"/>
            <w:shd w:val="clear" w:color="auto" w:fill="auto"/>
            <w:vAlign w:val="center"/>
          </w:tcPr>
          <w:p w14:paraId="386034A9"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 xml:space="preserve">Sposób realizacji zajęć </w:t>
            </w:r>
          </w:p>
        </w:tc>
        <w:tc>
          <w:tcPr>
            <w:tcW w:w="7719" w:type="dxa"/>
            <w:gridSpan w:val="6"/>
            <w:shd w:val="clear" w:color="auto" w:fill="auto"/>
            <w:vAlign w:val="center"/>
          </w:tcPr>
          <w:p w14:paraId="5DD0FB81" w14:textId="77777777" w:rsidR="00072712" w:rsidRPr="00F30F1D" w:rsidRDefault="000B50AB" w:rsidP="00150569">
            <w:pPr>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Seminarium, praca własna</w:t>
            </w:r>
          </w:p>
        </w:tc>
      </w:tr>
      <w:tr w:rsidR="00BE104D" w:rsidRPr="00F30F1D" w14:paraId="393E8BD3" w14:textId="77777777" w:rsidTr="008D18FA">
        <w:trPr>
          <w:trHeight w:val="422"/>
        </w:trPr>
        <w:tc>
          <w:tcPr>
            <w:tcW w:w="1714" w:type="dxa"/>
            <w:gridSpan w:val="2"/>
            <w:shd w:val="clear" w:color="auto" w:fill="auto"/>
            <w:vAlign w:val="center"/>
          </w:tcPr>
          <w:p w14:paraId="74B46CB0" w14:textId="77777777" w:rsidR="00BE104D" w:rsidRPr="00F30F1D" w:rsidRDefault="00BE104D" w:rsidP="00257DB1">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Metody dydaktyczne</w:t>
            </w:r>
          </w:p>
        </w:tc>
        <w:tc>
          <w:tcPr>
            <w:tcW w:w="7719" w:type="dxa"/>
            <w:gridSpan w:val="6"/>
            <w:shd w:val="clear" w:color="auto" w:fill="auto"/>
            <w:vAlign w:val="center"/>
          </w:tcPr>
          <w:p w14:paraId="48BA96F8" w14:textId="77777777" w:rsidR="00BE104D" w:rsidRPr="000B50AB" w:rsidRDefault="00BE104D" w:rsidP="00BE104D">
            <w:pPr>
              <w:spacing w:after="0" w:line="240" w:lineRule="auto"/>
              <w:jc w:val="center"/>
              <w:rPr>
                <w:rFonts w:ascii="Times New Roman" w:hAnsi="Times New Roman" w:cs="Times New Roman"/>
                <w:sz w:val="20"/>
                <w:szCs w:val="20"/>
              </w:rPr>
            </w:pPr>
            <w:r w:rsidRPr="000B50AB">
              <w:rPr>
                <w:rFonts w:ascii="Times New Roman" w:hAnsi="Times New Roman" w:cs="Times New Roman"/>
                <w:color w:val="000000"/>
                <w:sz w:val="20"/>
                <w:szCs w:val="20"/>
              </w:rPr>
              <w:t>Praca indywidualna</w:t>
            </w:r>
          </w:p>
        </w:tc>
      </w:tr>
      <w:tr w:rsidR="000B50AB" w:rsidRPr="00F30F1D" w14:paraId="493ED808" w14:textId="77777777" w:rsidTr="003B2F28">
        <w:trPr>
          <w:trHeight w:val="845"/>
        </w:trPr>
        <w:tc>
          <w:tcPr>
            <w:tcW w:w="1714" w:type="dxa"/>
            <w:gridSpan w:val="2"/>
            <w:shd w:val="clear" w:color="auto" w:fill="auto"/>
            <w:vAlign w:val="center"/>
          </w:tcPr>
          <w:p w14:paraId="2F86EE6D" w14:textId="77777777" w:rsidR="000B50AB" w:rsidRPr="00F30F1D" w:rsidRDefault="000B50AB" w:rsidP="000B50AB">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 xml:space="preserve">Sposób zaliczenia zajęć </w:t>
            </w:r>
          </w:p>
        </w:tc>
        <w:tc>
          <w:tcPr>
            <w:tcW w:w="7719" w:type="dxa"/>
            <w:gridSpan w:val="6"/>
            <w:shd w:val="clear" w:color="auto" w:fill="auto"/>
            <w:vAlign w:val="center"/>
          </w:tcPr>
          <w:p w14:paraId="66759E17" w14:textId="77777777" w:rsidR="000B50AB" w:rsidRPr="002B0352" w:rsidRDefault="000B50AB" w:rsidP="00BE104D">
            <w:pPr>
              <w:spacing w:after="0" w:line="240" w:lineRule="auto"/>
              <w:jc w:val="center"/>
              <w:rPr>
                <w:rFonts w:ascii="Times New Roman" w:hAnsi="Times New Roman" w:cs="Times New Roman"/>
                <w:color w:val="0D0D0D"/>
                <w:sz w:val="20"/>
                <w:szCs w:val="20"/>
              </w:rPr>
            </w:pPr>
            <w:r w:rsidRPr="000B50AB">
              <w:rPr>
                <w:rFonts w:ascii="Times New Roman" w:hAnsi="Times New Roman" w:cs="Times New Roman"/>
                <w:color w:val="0D0D0D"/>
                <w:sz w:val="20"/>
                <w:szCs w:val="20"/>
              </w:rPr>
              <w:t xml:space="preserve">Praca magisterska oceniona jest przez </w:t>
            </w:r>
            <w:r>
              <w:rPr>
                <w:rFonts w:ascii="Times New Roman" w:hAnsi="Times New Roman" w:cs="Times New Roman"/>
                <w:color w:val="0D0D0D"/>
                <w:sz w:val="20"/>
                <w:szCs w:val="20"/>
              </w:rPr>
              <w:t>opiekuna</w:t>
            </w:r>
            <w:r w:rsidRPr="000B50AB">
              <w:rPr>
                <w:rFonts w:ascii="Times New Roman" w:hAnsi="Times New Roman" w:cs="Times New Roman"/>
                <w:color w:val="0D0D0D"/>
                <w:sz w:val="20"/>
                <w:szCs w:val="20"/>
              </w:rPr>
              <w:t xml:space="preserve"> pracy oraz niezależnego recenzenta. Obrona pracy magisterskiej (egzamin</w:t>
            </w:r>
            <w:r>
              <w:rPr>
                <w:rFonts w:ascii="Times New Roman" w:hAnsi="Times New Roman" w:cs="Times New Roman"/>
                <w:color w:val="0D0D0D"/>
                <w:sz w:val="20"/>
                <w:szCs w:val="20"/>
              </w:rPr>
              <w:t xml:space="preserve"> dyplomowy</w:t>
            </w:r>
            <w:r w:rsidRPr="000B50AB">
              <w:rPr>
                <w:rFonts w:ascii="Times New Roman" w:hAnsi="Times New Roman" w:cs="Times New Roman"/>
                <w:color w:val="0D0D0D"/>
                <w:sz w:val="20"/>
                <w:szCs w:val="20"/>
              </w:rPr>
              <w:t>)</w:t>
            </w:r>
            <w:r>
              <w:rPr>
                <w:rFonts w:ascii="Times New Roman" w:hAnsi="Times New Roman" w:cs="Times New Roman"/>
                <w:color w:val="0D0D0D"/>
                <w:sz w:val="20"/>
                <w:szCs w:val="20"/>
              </w:rPr>
              <w:t>, który</w:t>
            </w:r>
            <w:r w:rsidRPr="000B50AB">
              <w:rPr>
                <w:rFonts w:ascii="Times New Roman" w:hAnsi="Times New Roman" w:cs="Times New Roman"/>
                <w:color w:val="0D0D0D"/>
                <w:sz w:val="20"/>
                <w:szCs w:val="20"/>
              </w:rPr>
              <w:t xml:space="preserve"> odbywa się przed komisją powołaną przez dziekana </w:t>
            </w:r>
            <w:r>
              <w:rPr>
                <w:rFonts w:ascii="Times New Roman" w:hAnsi="Times New Roman" w:cs="Times New Roman"/>
                <w:color w:val="0D0D0D"/>
                <w:sz w:val="20"/>
                <w:szCs w:val="20"/>
              </w:rPr>
              <w:t>wydziału</w:t>
            </w:r>
            <w:r w:rsidR="005545E3">
              <w:rPr>
                <w:rFonts w:ascii="Times New Roman" w:hAnsi="Times New Roman" w:cs="Times New Roman"/>
                <w:color w:val="0D0D0D"/>
                <w:sz w:val="20"/>
                <w:szCs w:val="20"/>
              </w:rPr>
              <w:t>.</w:t>
            </w:r>
          </w:p>
        </w:tc>
      </w:tr>
    </w:tbl>
    <w:p w14:paraId="0AF29888" w14:textId="77777777" w:rsidR="009E6BE2" w:rsidRPr="00960547" w:rsidRDefault="009E6BE2">
      <w:pPr>
        <w:rPr>
          <w:rFonts w:ascii="Times New Roman" w:hAnsi="Times New Roman" w:cs="Times New Roman"/>
          <w:sz w:val="12"/>
          <w:szCs w:val="20"/>
        </w:rPr>
      </w:pPr>
    </w:p>
    <w:tbl>
      <w:tblPr>
        <w:tblW w:w="9511" w:type="dxa"/>
        <w:tblInd w:w="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973"/>
        <w:gridCol w:w="174"/>
        <w:gridCol w:w="306"/>
        <w:gridCol w:w="261"/>
        <w:gridCol w:w="5529"/>
        <w:gridCol w:w="2268"/>
      </w:tblGrid>
      <w:tr w:rsidR="00072712" w:rsidRPr="00F30F1D" w14:paraId="785DFCF8" w14:textId="77777777" w:rsidTr="00001252">
        <w:trPr>
          <w:trHeight w:val="273"/>
        </w:trPr>
        <w:tc>
          <w:tcPr>
            <w:tcW w:w="9511" w:type="dxa"/>
            <w:gridSpan w:val="6"/>
            <w:shd w:val="clear" w:color="000000" w:fill="E5E0EC"/>
            <w:vAlign w:val="center"/>
          </w:tcPr>
          <w:p w14:paraId="17D242EB"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Wykaz literatury</w:t>
            </w:r>
          </w:p>
        </w:tc>
      </w:tr>
      <w:tr w:rsidR="00072712" w:rsidRPr="0080106E" w14:paraId="61FE57AC" w14:textId="77777777" w:rsidTr="00001252">
        <w:trPr>
          <w:trHeight w:val="268"/>
        </w:trPr>
        <w:tc>
          <w:tcPr>
            <w:tcW w:w="1714" w:type="dxa"/>
            <w:gridSpan w:val="4"/>
            <w:shd w:val="clear" w:color="auto" w:fill="auto"/>
            <w:vAlign w:val="center"/>
          </w:tcPr>
          <w:p w14:paraId="48BEC0DC" w14:textId="77777777" w:rsidR="00072712" w:rsidRPr="0080106E"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80106E">
              <w:rPr>
                <w:rFonts w:ascii="Times New Roman" w:eastAsia="Times New Roman" w:hAnsi="Times New Roman" w:cs="Times New Roman"/>
                <w:b/>
                <w:bCs/>
                <w:color w:val="000000"/>
                <w:sz w:val="20"/>
                <w:szCs w:val="20"/>
                <w:lang w:eastAsia="pl-PL"/>
              </w:rPr>
              <w:t>podstawowa</w:t>
            </w:r>
          </w:p>
        </w:tc>
        <w:tc>
          <w:tcPr>
            <w:tcW w:w="7797" w:type="dxa"/>
            <w:gridSpan w:val="2"/>
            <w:shd w:val="clear" w:color="auto" w:fill="auto"/>
            <w:vAlign w:val="center"/>
          </w:tcPr>
          <w:p w14:paraId="58F9A10C" w14:textId="77777777" w:rsidR="0080106E" w:rsidRPr="00B91CD8" w:rsidRDefault="00B91CD8" w:rsidP="00B91CD8">
            <w:pPr>
              <w:spacing w:after="0" w:line="240" w:lineRule="auto"/>
              <w:jc w:val="both"/>
              <w:rPr>
                <w:rFonts w:ascii="Times New Roman" w:hAnsi="Times New Roman"/>
                <w:sz w:val="20"/>
                <w:szCs w:val="20"/>
              </w:rPr>
            </w:pPr>
            <w:r>
              <w:rPr>
                <w:rFonts w:ascii="Times New Roman" w:hAnsi="Times New Roman"/>
                <w:sz w:val="20"/>
                <w:szCs w:val="20"/>
              </w:rPr>
              <w:t>1. </w:t>
            </w:r>
            <w:r w:rsidR="0080106E" w:rsidRPr="00B91CD8">
              <w:rPr>
                <w:rFonts w:ascii="Times New Roman" w:hAnsi="Times New Roman"/>
                <w:sz w:val="20"/>
                <w:szCs w:val="20"/>
              </w:rPr>
              <w:t>Lenartowicz H., Kózka M.: Metodologia badań w pielęgniarstwie. PZWL Wydawnictwo Lekarskie Warszawa 2021.</w:t>
            </w:r>
          </w:p>
          <w:p w14:paraId="7BA41D20" w14:textId="77777777" w:rsidR="00E17F36" w:rsidRPr="00B91CD8" w:rsidRDefault="00B91CD8" w:rsidP="00B91CD8">
            <w:pPr>
              <w:spacing w:after="0" w:line="240" w:lineRule="auto"/>
              <w:jc w:val="both"/>
              <w:rPr>
                <w:rFonts w:ascii="Times New Roman" w:hAnsi="Times New Roman"/>
                <w:sz w:val="20"/>
                <w:szCs w:val="20"/>
              </w:rPr>
            </w:pPr>
            <w:r>
              <w:rPr>
                <w:rFonts w:ascii="Times New Roman" w:hAnsi="Times New Roman"/>
                <w:sz w:val="20"/>
                <w:szCs w:val="20"/>
              </w:rPr>
              <w:t>2. </w:t>
            </w:r>
            <w:r w:rsidR="0080106E" w:rsidRPr="00B91CD8">
              <w:rPr>
                <w:rFonts w:ascii="Times New Roman" w:hAnsi="Times New Roman"/>
                <w:sz w:val="20"/>
                <w:szCs w:val="20"/>
              </w:rPr>
              <w:t>Brzeziński J.: Metodologia badań psychologicznych. Wydawnictwo Naukowe PWN Warszawa 2020.</w:t>
            </w:r>
          </w:p>
        </w:tc>
      </w:tr>
      <w:tr w:rsidR="00150569" w:rsidRPr="00F30F1D" w14:paraId="38C0D556" w14:textId="77777777" w:rsidTr="00001252">
        <w:trPr>
          <w:trHeight w:val="315"/>
        </w:trPr>
        <w:tc>
          <w:tcPr>
            <w:tcW w:w="1714" w:type="dxa"/>
            <w:gridSpan w:val="4"/>
            <w:shd w:val="clear" w:color="auto" w:fill="auto"/>
            <w:vAlign w:val="center"/>
          </w:tcPr>
          <w:p w14:paraId="757655D8" w14:textId="77777777" w:rsidR="00072712" w:rsidRPr="00F30F1D" w:rsidRDefault="00072712" w:rsidP="00072712">
            <w:pPr>
              <w:spacing w:after="0" w:line="240" w:lineRule="auto"/>
              <w:jc w:val="center"/>
              <w:rPr>
                <w:rFonts w:ascii="Times New Roman" w:eastAsia="Times New Roman" w:hAnsi="Times New Roman" w:cs="Times New Roman"/>
                <w:b/>
                <w:bCs/>
                <w:sz w:val="20"/>
                <w:szCs w:val="20"/>
                <w:lang w:eastAsia="pl-PL"/>
              </w:rPr>
            </w:pPr>
            <w:r w:rsidRPr="00F30F1D">
              <w:rPr>
                <w:rFonts w:ascii="Times New Roman" w:eastAsia="Times New Roman" w:hAnsi="Times New Roman" w:cs="Times New Roman"/>
                <w:b/>
                <w:bCs/>
                <w:sz w:val="20"/>
                <w:szCs w:val="20"/>
                <w:lang w:eastAsia="pl-PL"/>
              </w:rPr>
              <w:t>uzupełniająca</w:t>
            </w:r>
          </w:p>
        </w:tc>
        <w:tc>
          <w:tcPr>
            <w:tcW w:w="7797" w:type="dxa"/>
            <w:gridSpan w:val="2"/>
            <w:shd w:val="clear" w:color="auto" w:fill="auto"/>
            <w:vAlign w:val="center"/>
          </w:tcPr>
          <w:p w14:paraId="57C8430B" w14:textId="77777777" w:rsidR="00E07ED2" w:rsidRPr="00B91CD8" w:rsidRDefault="0080106E" w:rsidP="00B91CD8">
            <w:pPr>
              <w:spacing w:after="0"/>
              <w:rPr>
                <w:rFonts w:ascii="Times New Roman" w:hAnsi="Times New Roman" w:cs="Times New Roman"/>
                <w:sz w:val="20"/>
                <w:szCs w:val="20"/>
              </w:rPr>
            </w:pPr>
            <w:r w:rsidRPr="00B91CD8">
              <w:rPr>
                <w:rFonts w:ascii="Times New Roman" w:hAnsi="Times New Roman" w:cs="Times New Roman"/>
                <w:sz w:val="20"/>
                <w:szCs w:val="20"/>
              </w:rPr>
              <w:t xml:space="preserve">Czasopisma naukowe o tematyce pielęgniarskiej </w:t>
            </w:r>
          </w:p>
        </w:tc>
      </w:tr>
      <w:tr w:rsidR="00072712" w:rsidRPr="00F30F1D" w14:paraId="1E02F316" w14:textId="77777777" w:rsidTr="00001252">
        <w:trPr>
          <w:trHeight w:val="405"/>
        </w:trPr>
        <w:tc>
          <w:tcPr>
            <w:tcW w:w="9511" w:type="dxa"/>
            <w:gridSpan w:val="6"/>
            <w:shd w:val="clear" w:color="000000" w:fill="E5E0EC"/>
            <w:vAlign w:val="center"/>
          </w:tcPr>
          <w:p w14:paraId="58C52400" w14:textId="77777777" w:rsidR="00072712" w:rsidRPr="00F30F1D" w:rsidRDefault="00072712" w:rsidP="00150569">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 xml:space="preserve">CELE, TREŚCI I EFEKTY </w:t>
            </w:r>
            <w:r w:rsidR="00150569" w:rsidRPr="00F30F1D">
              <w:rPr>
                <w:rFonts w:ascii="Times New Roman" w:eastAsia="Times New Roman" w:hAnsi="Times New Roman" w:cs="Times New Roman"/>
                <w:b/>
                <w:bCs/>
                <w:color w:val="000000"/>
                <w:sz w:val="20"/>
                <w:szCs w:val="20"/>
                <w:lang w:eastAsia="pl-PL"/>
              </w:rPr>
              <w:t>UCZENIA SIĘ</w:t>
            </w:r>
          </w:p>
        </w:tc>
      </w:tr>
      <w:tr w:rsidR="00072712" w:rsidRPr="00F30F1D" w14:paraId="5D62FA07" w14:textId="77777777" w:rsidTr="00001252">
        <w:trPr>
          <w:trHeight w:val="315"/>
        </w:trPr>
        <w:tc>
          <w:tcPr>
            <w:tcW w:w="9511" w:type="dxa"/>
            <w:gridSpan w:val="6"/>
            <w:shd w:val="clear" w:color="000000" w:fill="DBE5F1"/>
            <w:vAlign w:val="center"/>
          </w:tcPr>
          <w:p w14:paraId="723459B9"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Cele przedmiotu</w:t>
            </w:r>
          </w:p>
        </w:tc>
      </w:tr>
      <w:tr w:rsidR="006F3532" w:rsidRPr="00F30F1D" w14:paraId="461ABE64" w14:textId="77777777" w:rsidTr="00001252">
        <w:trPr>
          <w:trHeight w:val="300"/>
        </w:trPr>
        <w:tc>
          <w:tcPr>
            <w:tcW w:w="973" w:type="dxa"/>
            <w:shd w:val="clear" w:color="auto" w:fill="auto"/>
            <w:vAlign w:val="center"/>
          </w:tcPr>
          <w:p w14:paraId="391EC712" w14:textId="77777777" w:rsidR="006F3532" w:rsidRPr="00F30F1D" w:rsidRDefault="006F3532" w:rsidP="006F3532">
            <w:pPr>
              <w:spacing w:after="0" w:line="240" w:lineRule="auto"/>
              <w:jc w:val="center"/>
              <w:rPr>
                <w:rFonts w:ascii="Times New Roman" w:eastAsia="Times New Roman" w:hAnsi="Times New Roman" w:cs="Times New Roman"/>
                <w:b/>
                <w:color w:val="000000"/>
                <w:sz w:val="20"/>
                <w:szCs w:val="20"/>
                <w:lang w:eastAsia="pl-PL"/>
              </w:rPr>
            </w:pPr>
            <w:r w:rsidRPr="00F30F1D">
              <w:rPr>
                <w:rFonts w:ascii="Times New Roman" w:eastAsia="Times New Roman" w:hAnsi="Times New Roman" w:cs="Times New Roman"/>
                <w:b/>
                <w:color w:val="000000"/>
                <w:sz w:val="20"/>
                <w:szCs w:val="20"/>
                <w:lang w:eastAsia="pl-PL"/>
              </w:rPr>
              <w:t>C1</w:t>
            </w:r>
          </w:p>
        </w:tc>
        <w:tc>
          <w:tcPr>
            <w:tcW w:w="8538" w:type="dxa"/>
            <w:gridSpan w:val="5"/>
            <w:shd w:val="clear" w:color="auto" w:fill="auto"/>
            <w:vAlign w:val="center"/>
          </w:tcPr>
          <w:p w14:paraId="6CC7BFEC" w14:textId="77777777" w:rsidR="006F3532" w:rsidRPr="006F3532" w:rsidRDefault="006F3532" w:rsidP="006F3532">
            <w:pPr>
              <w:spacing w:after="0" w:line="240" w:lineRule="auto"/>
              <w:rPr>
                <w:rFonts w:ascii="Times New Roman" w:hAnsi="Times New Roman" w:cs="Times New Roman"/>
                <w:color w:val="000000"/>
                <w:sz w:val="20"/>
                <w:szCs w:val="20"/>
              </w:rPr>
            </w:pPr>
            <w:r w:rsidRPr="006F3532">
              <w:rPr>
                <w:rFonts w:ascii="Times New Roman" w:hAnsi="Times New Roman" w:cs="Times New Roman"/>
                <w:color w:val="000000"/>
                <w:sz w:val="20"/>
                <w:szCs w:val="20"/>
              </w:rPr>
              <w:t xml:space="preserve"> Powtórzenie materiału przed egzaminem dyplomowym praktycznym i teoretycznym </w:t>
            </w:r>
          </w:p>
        </w:tc>
      </w:tr>
      <w:tr w:rsidR="006F3532" w:rsidRPr="00F30F1D" w14:paraId="5F624348" w14:textId="77777777" w:rsidTr="00001252">
        <w:trPr>
          <w:trHeight w:val="300"/>
        </w:trPr>
        <w:tc>
          <w:tcPr>
            <w:tcW w:w="973" w:type="dxa"/>
            <w:shd w:val="clear" w:color="auto" w:fill="auto"/>
            <w:vAlign w:val="center"/>
          </w:tcPr>
          <w:p w14:paraId="0B06CD56" w14:textId="77777777" w:rsidR="006F3532" w:rsidRPr="00F30F1D" w:rsidRDefault="006F3532" w:rsidP="006F3532">
            <w:pPr>
              <w:spacing w:after="0" w:line="240" w:lineRule="auto"/>
              <w:jc w:val="center"/>
              <w:rPr>
                <w:rFonts w:ascii="Times New Roman" w:eastAsia="Times New Roman" w:hAnsi="Times New Roman" w:cs="Times New Roman"/>
                <w:b/>
                <w:color w:val="000000"/>
                <w:sz w:val="20"/>
                <w:szCs w:val="20"/>
                <w:lang w:eastAsia="pl-PL"/>
              </w:rPr>
            </w:pPr>
            <w:r w:rsidRPr="00F30F1D">
              <w:rPr>
                <w:rFonts w:ascii="Times New Roman" w:eastAsia="Times New Roman" w:hAnsi="Times New Roman" w:cs="Times New Roman"/>
                <w:b/>
                <w:color w:val="000000"/>
                <w:sz w:val="20"/>
                <w:szCs w:val="20"/>
                <w:lang w:eastAsia="pl-PL"/>
              </w:rPr>
              <w:t>C2</w:t>
            </w:r>
          </w:p>
        </w:tc>
        <w:tc>
          <w:tcPr>
            <w:tcW w:w="8538" w:type="dxa"/>
            <w:gridSpan w:val="5"/>
            <w:shd w:val="clear" w:color="auto" w:fill="auto"/>
            <w:vAlign w:val="center"/>
          </w:tcPr>
          <w:p w14:paraId="1F0008E7" w14:textId="77777777" w:rsidR="006F3532" w:rsidRPr="006F3532" w:rsidRDefault="006F3532" w:rsidP="006F3532">
            <w:pPr>
              <w:spacing w:after="0" w:line="240" w:lineRule="auto"/>
              <w:rPr>
                <w:rFonts w:ascii="Times New Roman" w:hAnsi="Times New Roman" w:cs="Times New Roman"/>
                <w:color w:val="000000"/>
                <w:sz w:val="20"/>
                <w:szCs w:val="20"/>
              </w:rPr>
            </w:pPr>
            <w:r w:rsidRPr="006F3532">
              <w:rPr>
                <w:rFonts w:ascii="Times New Roman" w:hAnsi="Times New Roman" w:cs="Times New Roman"/>
                <w:color w:val="000000"/>
                <w:sz w:val="20"/>
                <w:szCs w:val="20"/>
              </w:rPr>
              <w:t>Przygotowanie i napisanie pracy magisterskiej</w:t>
            </w:r>
          </w:p>
        </w:tc>
      </w:tr>
      <w:tr w:rsidR="00072712" w:rsidRPr="00F30F1D" w14:paraId="65FCC7BD" w14:textId="77777777" w:rsidTr="00001252">
        <w:trPr>
          <w:trHeight w:val="315"/>
        </w:trPr>
        <w:tc>
          <w:tcPr>
            <w:tcW w:w="9511" w:type="dxa"/>
            <w:gridSpan w:val="6"/>
            <w:shd w:val="clear" w:color="000000" w:fill="DBE5F1"/>
            <w:vAlign w:val="bottom"/>
          </w:tcPr>
          <w:p w14:paraId="57BC184B" w14:textId="77777777" w:rsidR="00072712" w:rsidRPr="00F30F1D" w:rsidRDefault="00072712" w:rsidP="0007271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lastRenderedPageBreak/>
              <w:t>Treści programowe</w:t>
            </w:r>
          </w:p>
        </w:tc>
      </w:tr>
      <w:tr w:rsidR="00072712" w:rsidRPr="00F30F1D" w14:paraId="46ABD9DD" w14:textId="77777777" w:rsidTr="00001252">
        <w:trPr>
          <w:trHeight w:val="300"/>
        </w:trPr>
        <w:tc>
          <w:tcPr>
            <w:tcW w:w="9511" w:type="dxa"/>
            <w:gridSpan w:val="6"/>
            <w:shd w:val="clear" w:color="auto" w:fill="FFFF00"/>
            <w:vAlign w:val="bottom"/>
          </w:tcPr>
          <w:p w14:paraId="2D879D57" w14:textId="77777777" w:rsidR="00072712" w:rsidRPr="00F30F1D" w:rsidRDefault="006F3532" w:rsidP="006F3532">
            <w:pPr>
              <w:spacing w:after="0" w:line="240" w:lineRule="auto"/>
              <w:jc w:val="center"/>
              <w:rPr>
                <w:rFonts w:ascii="Times New Roman" w:eastAsia="Times New Roman" w:hAnsi="Times New Roman" w:cs="Times New Roman"/>
                <w:b/>
                <w:sz w:val="20"/>
                <w:szCs w:val="20"/>
                <w:lang w:eastAsia="pl-PL"/>
              </w:rPr>
            </w:pPr>
            <w:r>
              <w:rPr>
                <w:rFonts w:ascii="Times New Roman" w:eastAsia="Times New Roman" w:hAnsi="Times New Roman" w:cs="Times New Roman"/>
                <w:b/>
                <w:sz w:val="20"/>
                <w:szCs w:val="20"/>
                <w:lang w:eastAsia="pl-PL"/>
              </w:rPr>
              <w:t>SEMINARIUM</w:t>
            </w:r>
          </w:p>
        </w:tc>
      </w:tr>
      <w:tr w:rsidR="00072712" w:rsidRPr="006F3532" w14:paraId="0F38C780" w14:textId="77777777" w:rsidTr="00001252">
        <w:trPr>
          <w:trHeight w:val="300"/>
        </w:trPr>
        <w:tc>
          <w:tcPr>
            <w:tcW w:w="9511" w:type="dxa"/>
            <w:gridSpan w:val="6"/>
            <w:shd w:val="clear" w:color="auto" w:fill="auto"/>
            <w:vAlign w:val="center"/>
          </w:tcPr>
          <w:p w14:paraId="49D1C329" w14:textId="77777777" w:rsidR="00072712" w:rsidRPr="006F3532" w:rsidRDefault="006F3532" w:rsidP="0083255C">
            <w:pPr>
              <w:spacing w:after="0" w:line="240" w:lineRule="auto"/>
              <w:ind w:left="6"/>
              <w:jc w:val="both"/>
              <w:rPr>
                <w:rFonts w:ascii="Times New Roman" w:eastAsia="Times New Roman" w:hAnsi="Times New Roman" w:cs="Times New Roman"/>
                <w:sz w:val="20"/>
                <w:szCs w:val="20"/>
                <w:lang w:eastAsia="pl-PL"/>
              </w:rPr>
            </w:pPr>
            <w:r w:rsidRPr="006F3532">
              <w:rPr>
                <w:rFonts w:ascii="Times New Roman" w:hAnsi="Times New Roman" w:cs="Times New Roman"/>
                <w:sz w:val="20"/>
                <w:szCs w:val="20"/>
              </w:rPr>
              <w:t>Opracowanie planu merytorycznego (konspekt) pracy dyplomowej, na który składają się: analiza sytuacja początkowej (stan obecny, niedomagania, stan docelowy), określenie problemu, określenie celu i zakresu działań, ustalenie wymogów, jakie musi spełniać rozwiązanie, charakterystyka koncepcji rozwiązania (zastosowane metody, narzędzia, techniki itp.), opracowanie harmonogramu prac, opracowanie spisu literatury, opracowanie wstępu opisującego podjęty problem badawczy. Udokumentowanie przeprowadzonych działań w postaci pracy dyplomowej składającej się z następujących części: Wstępu; Części głównej:</w:t>
            </w:r>
            <w:r>
              <w:rPr>
                <w:rFonts w:ascii="Times New Roman" w:hAnsi="Times New Roman" w:cs="Times New Roman"/>
                <w:sz w:val="20"/>
                <w:szCs w:val="20"/>
              </w:rPr>
              <w:t xml:space="preserve"> </w:t>
            </w:r>
            <w:r w:rsidRPr="006F3532">
              <w:rPr>
                <w:rFonts w:ascii="Times New Roman" w:hAnsi="Times New Roman" w:cs="Times New Roman"/>
                <w:sz w:val="20"/>
                <w:szCs w:val="20"/>
              </w:rPr>
              <w:t xml:space="preserve">wprowadzenia do problematyki,  charakterystyki problemu, </w:t>
            </w:r>
            <w:r>
              <w:rPr>
                <w:rFonts w:ascii="Times New Roman" w:hAnsi="Times New Roman" w:cs="Times New Roman"/>
                <w:sz w:val="20"/>
                <w:szCs w:val="20"/>
              </w:rPr>
              <w:t>c</w:t>
            </w:r>
            <w:r w:rsidRPr="006F3532">
              <w:rPr>
                <w:rFonts w:ascii="Times New Roman" w:hAnsi="Times New Roman" w:cs="Times New Roman"/>
                <w:sz w:val="20"/>
                <w:szCs w:val="20"/>
              </w:rPr>
              <w:t>harakterystyki podstawowych parametrów działań (celu i zakresu, wymogów itp.),</w:t>
            </w:r>
            <w:r w:rsidR="00573100">
              <w:rPr>
                <w:rFonts w:ascii="Times New Roman" w:hAnsi="Times New Roman" w:cs="Times New Roman"/>
                <w:sz w:val="20"/>
                <w:szCs w:val="20"/>
              </w:rPr>
              <w:t xml:space="preserve"> opisu części badawczej</w:t>
            </w:r>
            <w:r w:rsidRPr="006F3532">
              <w:rPr>
                <w:rFonts w:ascii="Times New Roman" w:hAnsi="Times New Roman" w:cs="Times New Roman"/>
                <w:sz w:val="20"/>
                <w:szCs w:val="20"/>
              </w:rPr>
              <w:t xml:space="preserve">, wniosków, </w:t>
            </w:r>
            <w:r w:rsidR="0083255C">
              <w:rPr>
                <w:rFonts w:ascii="Times New Roman" w:hAnsi="Times New Roman" w:cs="Times New Roman"/>
                <w:sz w:val="20"/>
                <w:szCs w:val="20"/>
              </w:rPr>
              <w:t>z</w:t>
            </w:r>
            <w:r w:rsidRPr="006F3532">
              <w:rPr>
                <w:rFonts w:ascii="Times New Roman" w:hAnsi="Times New Roman" w:cs="Times New Roman"/>
                <w:sz w:val="20"/>
                <w:szCs w:val="20"/>
              </w:rPr>
              <w:t xml:space="preserve">akończenia, </w:t>
            </w:r>
            <w:r w:rsidR="0083255C">
              <w:rPr>
                <w:rFonts w:ascii="Times New Roman" w:hAnsi="Times New Roman" w:cs="Times New Roman"/>
                <w:sz w:val="20"/>
                <w:szCs w:val="20"/>
              </w:rPr>
              <w:t>s</w:t>
            </w:r>
            <w:r w:rsidRPr="006F3532">
              <w:rPr>
                <w:rFonts w:ascii="Times New Roman" w:hAnsi="Times New Roman" w:cs="Times New Roman"/>
                <w:sz w:val="20"/>
                <w:szCs w:val="20"/>
              </w:rPr>
              <w:t xml:space="preserve">pisu literatury, </w:t>
            </w:r>
            <w:r w:rsidR="0083255C">
              <w:rPr>
                <w:rFonts w:ascii="Times New Roman" w:hAnsi="Times New Roman" w:cs="Times New Roman"/>
                <w:sz w:val="20"/>
                <w:szCs w:val="20"/>
              </w:rPr>
              <w:t>s</w:t>
            </w:r>
            <w:r w:rsidRPr="006F3532">
              <w:rPr>
                <w:rFonts w:ascii="Times New Roman" w:hAnsi="Times New Roman" w:cs="Times New Roman"/>
                <w:sz w:val="20"/>
                <w:szCs w:val="20"/>
              </w:rPr>
              <w:t>treszczenia</w:t>
            </w:r>
            <w:r>
              <w:rPr>
                <w:rFonts w:ascii="Times New Roman" w:hAnsi="Times New Roman" w:cs="Times New Roman"/>
                <w:sz w:val="20"/>
                <w:szCs w:val="20"/>
              </w:rPr>
              <w:t>.</w:t>
            </w:r>
          </w:p>
        </w:tc>
      </w:tr>
      <w:tr w:rsidR="00072712" w:rsidRPr="00F30F1D" w14:paraId="0A419243" w14:textId="77777777" w:rsidTr="00001252">
        <w:trPr>
          <w:trHeight w:val="315"/>
        </w:trPr>
        <w:tc>
          <w:tcPr>
            <w:tcW w:w="9511" w:type="dxa"/>
            <w:gridSpan w:val="6"/>
            <w:shd w:val="clear" w:color="000000" w:fill="DBE5F1"/>
            <w:vAlign w:val="bottom"/>
          </w:tcPr>
          <w:p w14:paraId="104A378B" w14:textId="77777777" w:rsidR="00072712" w:rsidRPr="00F30F1D" w:rsidRDefault="00072712" w:rsidP="00096310">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 xml:space="preserve">Efekty </w:t>
            </w:r>
            <w:r w:rsidR="00096310">
              <w:rPr>
                <w:rFonts w:ascii="Times New Roman" w:eastAsia="Times New Roman" w:hAnsi="Times New Roman" w:cs="Times New Roman"/>
                <w:b/>
                <w:bCs/>
                <w:color w:val="000000"/>
                <w:sz w:val="20"/>
                <w:szCs w:val="20"/>
                <w:lang w:eastAsia="pl-PL"/>
              </w:rPr>
              <w:t>uczenia się</w:t>
            </w:r>
          </w:p>
        </w:tc>
      </w:tr>
      <w:tr w:rsidR="00072712" w:rsidRPr="00F30F1D" w14:paraId="77D23BD3" w14:textId="77777777" w:rsidTr="00001252">
        <w:trPr>
          <w:trHeight w:val="585"/>
        </w:trPr>
        <w:tc>
          <w:tcPr>
            <w:tcW w:w="1147" w:type="dxa"/>
            <w:gridSpan w:val="2"/>
            <w:vMerge w:val="restart"/>
            <w:shd w:val="clear" w:color="auto" w:fill="auto"/>
            <w:vAlign w:val="center"/>
          </w:tcPr>
          <w:p w14:paraId="1094C1C0" w14:textId="77777777" w:rsidR="00072712" w:rsidRPr="00F30F1D" w:rsidRDefault="00C37354" w:rsidP="00001252">
            <w:pPr>
              <w:spacing w:after="0" w:line="240" w:lineRule="auto"/>
              <w:jc w:val="center"/>
              <w:rPr>
                <w:rFonts w:ascii="Times New Roman" w:eastAsia="Times New Roman" w:hAnsi="Times New Roman" w:cs="Times New Roman"/>
                <w:b/>
                <w:bCs/>
                <w:sz w:val="20"/>
                <w:szCs w:val="20"/>
                <w:lang w:eastAsia="pl-PL"/>
              </w:rPr>
            </w:pPr>
            <w:r w:rsidRPr="00F30F1D">
              <w:rPr>
                <w:rFonts w:ascii="Times New Roman" w:eastAsia="Times New Roman" w:hAnsi="Times New Roman" w:cs="Times New Roman"/>
                <w:b/>
                <w:bCs/>
                <w:color w:val="000000"/>
                <w:sz w:val="20"/>
                <w:szCs w:val="20"/>
                <w:lang w:eastAsia="pl-PL"/>
              </w:rPr>
              <w:t>Symbol efektu uczenia się</w:t>
            </w:r>
          </w:p>
        </w:tc>
        <w:tc>
          <w:tcPr>
            <w:tcW w:w="8364" w:type="dxa"/>
            <w:gridSpan w:val="4"/>
            <w:shd w:val="clear" w:color="auto" w:fill="auto"/>
            <w:vAlign w:val="center"/>
          </w:tcPr>
          <w:p w14:paraId="35D99913" w14:textId="77777777" w:rsidR="00072712" w:rsidRPr="00F30F1D" w:rsidRDefault="00072712" w:rsidP="0000125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Student, który zaliczył przedmiot</w:t>
            </w:r>
          </w:p>
        </w:tc>
      </w:tr>
      <w:tr w:rsidR="00072712" w:rsidRPr="00F30F1D" w14:paraId="04FEF90A" w14:textId="77777777" w:rsidTr="00001252">
        <w:trPr>
          <w:trHeight w:val="510"/>
        </w:trPr>
        <w:tc>
          <w:tcPr>
            <w:tcW w:w="1147" w:type="dxa"/>
            <w:gridSpan w:val="2"/>
            <w:vMerge/>
            <w:vAlign w:val="center"/>
          </w:tcPr>
          <w:p w14:paraId="574E0A42" w14:textId="77777777" w:rsidR="00072712" w:rsidRPr="00F30F1D" w:rsidRDefault="00072712" w:rsidP="00001252">
            <w:pPr>
              <w:spacing w:after="0" w:line="240" w:lineRule="auto"/>
              <w:rPr>
                <w:rFonts w:ascii="Times New Roman" w:eastAsia="Times New Roman" w:hAnsi="Times New Roman" w:cs="Times New Roman"/>
                <w:b/>
                <w:bCs/>
                <w:color w:val="000000"/>
                <w:sz w:val="20"/>
                <w:szCs w:val="20"/>
                <w:lang w:eastAsia="pl-PL"/>
              </w:rPr>
            </w:pPr>
          </w:p>
        </w:tc>
        <w:tc>
          <w:tcPr>
            <w:tcW w:w="6096" w:type="dxa"/>
            <w:gridSpan w:val="3"/>
            <w:shd w:val="clear" w:color="000000" w:fill="DBE5F1"/>
            <w:vAlign w:val="center"/>
          </w:tcPr>
          <w:p w14:paraId="67EC6283" w14:textId="77777777" w:rsidR="00072712" w:rsidRPr="00F30F1D" w:rsidRDefault="006F3532" w:rsidP="00001252">
            <w:pPr>
              <w:spacing w:after="0" w:line="240" w:lineRule="auto"/>
              <w:jc w:val="center"/>
              <w:rPr>
                <w:rFonts w:ascii="Times New Roman" w:eastAsia="Times New Roman" w:hAnsi="Times New Roman" w:cs="Times New Roman"/>
                <w:b/>
                <w:bCs/>
                <w:color w:val="000000"/>
                <w:sz w:val="20"/>
                <w:szCs w:val="20"/>
                <w:lang w:eastAsia="pl-PL"/>
              </w:rPr>
            </w:pPr>
            <w:r w:rsidRPr="00E11B37">
              <w:rPr>
                <w:rFonts w:ascii="Times New Roman" w:eastAsia="Times New Roman" w:hAnsi="Times New Roman" w:cs="Times New Roman"/>
                <w:b/>
                <w:bCs/>
                <w:color w:val="000000"/>
                <w:sz w:val="20"/>
                <w:szCs w:val="20"/>
                <w:lang w:eastAsia="pl-PL"/>
              </w:rPr>
              <w:t>w zakresie UMIEJĘTNOŚCI</w:t>
            </w:r>
          </w:p>
        </w:tc>
        <w:tc>
          <w:tcPr>
            <w:tcW w:w="2268" w:type="dxa"/>
            <w:shd w:val="clear" w:color="000000" w:fill="DBE5F1"/>
            <w:vAlign w:val="center"/>
          </w:tcPr>
          <w:p w14:paraId="728C21F0" w14:textId="77777777" w:rsidR="00072712" w:rsidRPr="00F30F1D" w:rsidRDefault="00072712" w:rsidP="0000125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Forma zajęć dydaktycznych*</w:t>
            </w:r>
          </w:p>
        </w:tc>
      </w:tr>
      <w:tr w:rsidR="006F3532" w:rsidRPr="00E11B37" w14:paraId="058E897F" w14:textId="77777777" w:rsidTr="006F3532">
        <w:trPr>
          <w:trHeight w:val="534"/>
        </w:trPr>
        <w:tc>
          <w:tcPr>
            <w:tcW w:w="1147" w:type="dxa"/>
            <w:gridSpan w:val="2"/>
            <w:shd w:val="clear" w:color="auto" w:fill="auto"/>
            <w:vAlign w:val="center"/>
          </w:tcPr>
          <w:p w14:paraId="44A4AA0F" w14:textId="77777777" w:rsidR="006F3532" w:rsidRPr="006F3532" w:rsidRDefault="006F3532" w:rsidP="006F3532">
            <w:pPr>
              <w:spacing w:after="0" w:line="240" w:lineRule="auto"/>
              <w:rPr>
                <w:rFonts w:ascii="Times New Roman" w:hAnsi="Times New Roman" w:cs="Times New Roman"/>
                <w:sz w:val="20"/>
              </w:rPr>
            </w:pPr>
            <w:r w:rsidRPr="006F3532">
              <w:rPr>
                <w:rFonts w:ascii="Times New Roman" w:hAnsi="Times New Roman" w:cs="Times New Roman"/>
                <w:sz w:val="20"/>
              </w:rPr>
              <w:t>C.U1.</w:t>
            </w:r>
          </w:p>
        </w:tc>
        <w:tc>
          <w:tcPr>
            <w:tcW w:w="6096" w:type="dxa"/>
            <w:gridSpan w:val="3"/>
            <w:shd w:val="clear" w:color="auto" w:fill="auto"/>
            <w:vAlign w:val="center"/>
          </w:tcPr>
          <w:p w14:paraId="7C1CC87A" w14:textId="77777777" w:rsidR="006F3532" w:rsidRPr="006F3532" w:rsidRDefault="006F3532" w:rsidP="006F3532">
            <w:pPr>
              <w:spacing w:after="0" w:line="240" w:lineRule="auto"/>
              <w:rPr>
                <w:rFonts w:ascii="Times New Roman" w:hAnsi="Times New Roman" w:cs="Times New Roman"/>
                <w:sz w:val="20"/>
              </w:rPr>
            </w:pPr>
            <w:r w:rsidRPr="006F3532">
              <w:rPr>
                <w:rFonts w:ascii="Times New Roman" w:hAnsi="Times New Roman" w:cs="Times New Roman"/>
                <w:sz w:val="20"/>
              </w:rPr>
              <w:t>Potrafi wskazywać kierunki i zakres badań naukowych w pielęgniarstwie;</w:t>
            </w:r>
          </w:p>
        </w:tc>
        <w:tc>
          <w:tcPr>
            <w:tcW w:w="2268" w:type="dxa"/>
            <w:shd w:val="clear" w:color="auto" w:fill="auto"/>
            <w:vAlign w:val="center"/>
          </w:tcPr>
          <w:p w14:paraId="7743F803" w14:textId="77777777" w:rsidR="006F3532" w:rsidRPr="00E11B37" w:rsidRDefault="006F3532" w:rsidP="006F3532">
            <w:pPr>
              <w:autoSpaceDE w:val="0"/>
              <w:autoSpaceDN w:val="0"/>
              <w:adjustRightInd w:val="0"/>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Sem</w:t>
            </w:r>
          </w:p>
        </w:tc>
      </w:tr>
      <w:tr w:rsidR="006F3532" w:rsidRPr="00E11B37" w14:paraId="7ED75359" w14:textId="77777777" w:rsidTr="006F3532">
        <w:trPr>
          <w:trHeight w:val="300"/>
        </w:trPr>
        <w:tc>
          <w:tcPr>
            <w:tcW w:w="1147" w:type="dxa"/>
            <w:gridSpan w:val="2"/>
            <w:shd w:val="clear" w:color="auto" w:fill="auto"/>
            <w:vAlign w:val="center"/>
          </w:tcPr>
          <w:p w14:paraId="483D9119" w14:textId="77777777" w:rsidR="006F3532" w:rsidRPr="006F3532" w:rsidRDefault="006F3532" w:rsidP="006F3532">
            <w:pPr>
              <w:spacing w:after="0" w:line="240" w:lineRule="auto"/>
              <w:rPr>
                <w:rFonts w:ascii="Times New Roman" w:hAnsi="Times New Roman" w:cs="Times New Roman"/>
                <w:sz w:val="20"/>
              </w:rPr>
            </w:pPr>
            <w:r w:rsidRPr="006F3532">
              <w:rPr>
                <w:rFonts w:ascii="Times New Roman" w:hAnsi="Times New Roman" w:cs="Times New Roman"/>
                <w:sz w:val="20"/>
              </w:rPr>
              <w:t>C.U2.</w:t>
            </w:r>
          </w:p>
        </w:tc>
        <w:tc>
          <w:tcPr>
            <w:tcW w:w="6096" w:type="dxa"/>
            <w:gridSpan w:val="3"/>
            <w:shd w:val="clear" w:color="auto" w:fill="auto"/>
            <w:vAlign w:val="center"/>
          </w:tcPr>
          <w:p w14:paraId="7CF43C40" w14:textId="77777777" w:rsidR="006F3532" w:rsidRPr="006F3532" w:rsidRDefault="006F3532" w:rsidP="006F3532">
            <w:pPr>
              <w:spacing w:after="0" w:line="240" w:lineRule="auto"/>
              <w:rPr>
                <w:rFonts w:ascii="Times New Roman" w:hAnsi="Times New Roman" w:cs="Times New Roman"/>
                <w:sz w:val="20"/>
              </w:rPr>
            </w:pPr>
            <w:r w:rsidRPr="006F3532">
              <w:rPr>
                <w:rFonts w:ascii="Times New Roman" w:hAnsi="Times New Roman" w:cs="Times New Roman"/>
                <w:sz w:val="20"/>
              </w:rPr>
              <w:t xml:space="preserve">Potrafi zaplanować badanie naukowe i omówić jego cel oraz spodziewane wyniki; </w:t>
            </w:r>
          </w:p>
        </w:tc>
        <w:tc>
          <w:tcPr>
            <w:tcW w:w="2268" w:type="dxa"/>
            <w:shd w:val="clear" w:color="auto" w:fill="auto"/>
            <w:vAlign w:val="center"/>
          </w:tcPr>
          <w:p w14:paraId="40B87117" w14:textId="77777777" w:rsidR="006F3532" w:rsidRPr="00E11B37" w:rsidRDefault="006F3532" w:rsidP="006F3532">
            <w:pPr>
              <w:autoSpaceDE w:val="0"/>
              <w:autoSpaceDN w:val="0"/>
              <w:adjustRightInd w:val="0"/>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Sem</w:t>
            </w:r>
          </w:p>
        </w:tc>
      </w:tr>
      <w:tr w:rsidR="006F3532" w:rsidRPr="00E11B37" w14:paraId="3D459FBD" w14:textId="77777777" w:rsidTr="006F3532">
        <w:trPr>
          <w:trHeight w:val="300"/>
        </w:trPr>
        <w:tc>
          <w:tcPr>
            <w:tcW w:w="1147" w:type="dxa"/>
            <w:gridSpan w:val="2"/>
            <w:shd w:val="clear" w:color="auto" w:fill="auto"/>
            <w:vAlign w:val="center"/>
          </w:tcPr>
          <w:p w14:paraId="25A56EED" w14:textId="77777777" w:rsidR="006F3532" w:rsidRPr="006F3532" w:rsidRDefault="006F3532" w:rsidP="006F3532">
            <w:pPr>
              <w:spacing w:after="0" w:line="240" w:lineRule="auto"/>
              <w:rPr>
                <w:rFonts w:ascii="Times New Roman" w:hAnsi="Times New Roman" w:cs="Times New Roman"/>
                <w:sz w:val="20"/>
              </w:rPr>
            </w:pPr>
            <w:r w:rsidRPr="006F3532">
              <w:rPr>
                <w:rFonts w:ascii="Times New Roman" w:hAnsi="Times New Roman" w:cs="Times New Roman"/>
                <w:sz w:val="20"/>
              </w:rPr>
              <w:t>C.U3.</w:t>
            </w:r>
          </w:p>
        </w:tc>
        <w:tc>
          <w:tcPr>
            <w:tcW w:w="6096" w:type="dxa"/>
            <w:gridSpan w:val="3"/>
            <w:shd w:val="clear" w:color="auto" w:fill="auto"/>
            <w:vAlign w:val="center"/>
          </w:tcPr>
          <w:p w14:paraId="569D3BA9" w14:textId="77777777" w:rsidR="006F3532" w:rsidRPr="006F3532" w:rsidRDefault="006F3532" w:rsidP="006F3532">
            <w:pPr>
              <w:spacing w:after="0" w:line="240" w:lineRule="auto"/>
              <w:rPr>
                <w:rFonts w:ascii="Times New Roman" w:hAnsi="Times New Roman" w:cs="Times New Roman"/>
                <w:sz w:val="20"/>
              </w:rPr>
            </w:pPr>
            <w:r w:rsidRPr="006F3532">
              <w:rPr>
                <w:rFonts w:ascii="Times New Roman" w:hAnsi="Times New Roman" w:cs="Times New Roman"/>
                <w:sz w:val="20"/>
              </w:rPr>
              <w:t>Potrafi przeprowadzić badanie naukowe, zaprezentować i zinterpretować jego wyniki oraz odnieść je do aktualnego stanu wiedzy;</w:t>
            </w:r>
          </w:p>
        </w:tc>
        <w:tc>
          <w:tcPr>
            <w:tcW w:w="2268" w:type="dxa"/>
            <w:shd w:val="clear" w:color="auto" w:fill="auto"/>
            <w:vAlign w:val="center"/>
          </w:tcPr>
          <w:p w14:paraId="690699C2" w14:textId="77777777" w:rsidR="006F3532" w:rsidRPr="00E11B37" w:rsidRDefault="006F3532" w:rsidP="006F3532">
            <w:pPr>
              <w:autoSpaceDE w:val="0"/>
              <w:autoSpaceDN w:val="0"/>
              <w:adjustRightInd w:val="0"/>
              <w:spacing w:after="0" w:line="240" w:lineRule="auto"/>
              <w:jc w:val="center"/>
              <w:rPr>
                <w:rFonts w:ascii="Times New Roman" w:eastAsia="Times New Roman" w:hAnsi="Times New Roman" w:cs="Times New Roman"/>
                <w:color w:val="000000"/>
                <w:sz w:val="20"/>
                <w:szCs w:val="20"/>
                <w:lang w:eastAsia="pl-PL"/>
              </w:rPr>
            </w:pPr>
            <w:r>
              <w:rPr>
                <w:rFonts w:ascii="Times New Roman" w:eastAsia="Times New Roman" w:hAnsi="Times New Roman" w:cs="Times New Roman"/>
                <w:color w:val="000000"/>
                <w:sz w:val="20"/>
                <w:szCs w:val="20"/>
                <w:lang w:eastAsia="pl-PL"/>
              </w:rPr>
              <w:t>Sem</w:t>
            </w:r>
          </w:p>
        </w:tc>
      </w:tr>
      <w:tr w:rsidR="00072712" w:rsidRPr="00E11B37" w14:paraId="35FAD215" w14:textId="77777777" w:rsidTr="003A3800">
        <w:trPr>
          <w:trHeight w:val="330"/>
        </w:trPr>
        <w:tc>
          <w:tcPr>
            <w:tcW w:w="9511" w:type="dxa"/>
            <w:gridSpan w:val="6"/>
            <w:shd w:val="clear" w:color="000000" w:fill="DBE5F1"/>
            <w:vAlign w:val="center"/>
          </w:tcPr>
          <w:p w14:paraId="330DDD98" w14:textId="77777777" w:rsidR="00072712" w:rsidRPr="00E11B37" w:rsidRDefault="00072712" w:rsidP="005218EC">
            <w:pPr>
              <w:spacing w:after="0" w:line="240" w:lineRule="auto"/>
              <w:jc w:val="center"/>
              <w:rPr>
                <w:rFonts w:ascii="Times New Roman" w:eastAsia="Times New Roman" w:hAnsi="Times New Roman" w:cs="Times New Roman"/>
                <w:b/>
                <w:bCs/>
                <w:color w:val="000000"/>
                <w:sz w:val="20"/>
                <w:szCs w:val="20"/>
                <w:lang w:eastAsia="pl-PL"/>
              </w:rPr>
            </w:pPr>
            <w:r w:rsidRPr="00E11B37">
              <w:rPr>
                <w:rFonts w:ascii="Times New Roman" w:eastAsia="Times New Roman" w:hAnsi="Times New Roman" w:cs="Times New Roman"/>
                <w:b/>
                <w:bCs/>
                <w:color w:val="000000"/>
                <w:sz w:val="20"/>
                <w:szCs w:val="20"/>
                <w:lang w:eastAsia="pl-PL"/>
              </w:rPr>
              <w:t>w zakresie KOMPETENCJI</w:t>
            </w:r>
          </w:p>
        </w:tc>
      </w:tr>
      <w:tr w:rsidR="006F3532" w:rsidRPr="00E11B37" w14:paraId="0EAF17BD" w14:textId="77777777" w:rsidTr="008D6FA8">
        <w:trPr>
          <w:trHeight w:val="687"/>
        </w:trPr>
        <w:tc>
          <w:tcPr>
            <w:tcW w:w="1147" w:type="dxa"/>
            <w:gridSpan w:val="2"/>
            <w:shd w:val="clear" w:color="auto" w:fill="auto"/>
            <w:vAlign w:val="center"/>
          </w:tcPr>
          <w:p w14:paraId="725A3C81" w14:textId="77777777" w:rsidR="006F3532" w:rsidRPr="00E11B37" w:rsidRDefault="006F3532" w:rsidP="006F3532">
            <w:pPr>
              <w:spacing w:after="0" w:line="240" w:lineRule="auto"/>
              <w:jc w:val="center"/>
              <w:rPr>
                <w:rFonts w:ascii="Times New Roman" w:hAnsi="Times New Roman" w:cs="Times New Roman"/>
                <w:sz w:val="20"/>
                <w:szCs w:val="20"/>
              </w:rPr>
            </w:pPr>
            <w:r w:rsidRPr="00E11B37">
              <w:rPr>
                <w:rFonts w:ascii="Times New Roman" w:hAnsi="Times New Roman" w:cs="Times New Roman"/>
                <w:sz w:val="20"/>
                <w:szCs w:val="20"/>
              </w:rPr>
              <w:t>K.01.</w:t>
            </w:r>
          </w:p>
        </w:tc>
        <w:tc>
          <w:tcPr>
            <w:tcW w:w="6096" w:type="dxa"/>
            <w:gridSpan w:val="3"/>
            <w:shd w:val="clear" w:color="auto" w:fill="auto"/>
            <w:vAlign w:val="center"/>
          </w:tcPr>
          <w:p w14:paraId="0AD008A4" w14:textId="77777777" w:rsidR="006F3532" w:rsidRPr="00E11B37" w:rsidRDefault="006F3532" w:rsidP="006F3532">
            <w:pPr>
              <w:spacing w:after="0" w:line="240" w:lineRule="auto"/>
              <w:jc w:val="both"/>
              <w:rPr>
                <w:rFonts w:ascii="Times New Roman" w:hAnsi="Times New Roman" w:cs="Times New Roman"/>
                <w:sz w:val="20"/>
                <w:szCs w:val="20"/>
              </w:rPr>
            </w:pPr>
            <w:r w:rsidRPr="00E11B37">
              <w:rPr>
                <w:rFonts w:ascii="Times New Roman" w:hAnsi="Times New Roman" w:cs="Times New Roman"/>
                <w:sz w:val="20"/>
                <w:szCs w:val="20"/>
              </w:rPr>
              <w:t>Gotowy jest do dokonywania krytycznej oceny działań własnych i działań współpracowników z poszanowaniem różnic światopoglądowych i kulturowych;</w:t>
            </w:r>
          </w:p>
        </w:tc>
        <w:tc>
          <w:tcPr>
            <w:tcW w:w="2268" w:type="dxa"/>
            <w:shd w:val="clear" w:color="auto" w:fill="auto"/>
          </w:tcPr>
          <w:p w14:paraId="69E84515" w14:textId="77777777" w:rsidR="006F3532" w:rsidRDefault="006F3532" w:rsidP="006F3532">
            <w:pPr>
              <w:jc w:val="center"/>
            </w:pPr>
            <w:r w:rsidRPr="00AD2539">
              <w:rPr>
                <w:rFonts w:ascii="Times New Roman" w:eastAsia="Times New Roman" w:hAnsi="Times New Roman" w:cs="Times New Roman"/>
                <w:color w:val="000000"/>
                <w:sz w:val="20"/>
                <w:szCs w:val="20"/>
                <w:lang w:eastAsia="pl-PL"/>
              </w:rPr>
              <w:t>Sem</w:t>
            </w:r>
          </w:p>
        </w:tc>
      </w:tr>
      <w:tr w:rsidR="006F3532" w:rsidRPr="00E11B37" w14:paraId="1AD86334" w14:textId="77777777" w:rsidTr="008D6FA8">
        <w:trPr>
          <w:trHeight w:val="300"/>
        </w:trPr>
        <w:tc>
          <w:tcPr>
            <w:tcW w:w="1147" w:type="dxa"/>
            <w:gridSpan w:val="2"/>
            <w:shd w:val="clear" w:color="auto" w:fill="auto"/>
            <w:vAlign w:val="center"/>
          </w:tcPr>
          <w:p w14:paraId="6E2E70B8" w14:textId="77777777" w:rsidR="006F3532" w:rsidRPr="00E11B37" w:rsidRDefault="006F3532" w:rsidP="006F3532">
            <w:pPr>
              <w:spacing w:after="0" w:line="240" w:lineRule="auto"/>
              <w:jc w:val="center"/>
              <w:rPr>
                <w:rFonts w:ascii="Times New Roman" w:hAnsi="Times New Roman" w:cs="Times New Roman"/>
                <w:sz w:val="20"/>
                <w:szCs w:val="20"/>
              </w:rPr>
            </w:pPr>
            <w:r w:rsidRPr="00E11B37">
              <w:rPr>
                <w:rFonts w:ascii="Times New Roman" w:hAnsi="Times New Roman" w:cs="Times New Roman"/>
                <w:sz w:val="20"/>
                <w:szCs w:val="20"/>
              </w:rPr>
              <w:t>K.02.</w:t>
            </w:r>
          </w:p>
        </w:tc>
        <w:tc>
          <w:tcPr>
            <w:tcW w:w="6096" w:type="dxa"/>
            <w:gridSpan w:val="3"/>
            <w:shd w:val="clear" w:color="auto" w:fill="auto"/>
            <w:vAlign w:val="center"/>
          </w:tcPr>
          <w:p w14:paraId="06A7327E" w14:textId="77777777" w:rsidR="006F3532" w:rsidRPr="00E11B37" w:rsidRDefault="006F3532" w:rsidP="006F3532">
            <w:pPr>
              <w:spacing w:after="0" w:line="240" w:lineRule="auto"/>
              <w:rPr>
                <w:rFonts w:ascii="Times New Roman" w:hAnsi="Times New Roman" w:cs="Times New Roman"/>
                <w:sz w:val="20"/>
                <w:szCs w:val="20"/>
              </w:rPr>
            </w:pPr>
            <w:r w:rsidRPr="00E11B37">
              <w:rPr>
                <w:rFonts w:ascii="Times New Roman" w:hAnsi="Times New Roman" w:cs="Times New Roman"/>
                <w:sz w:val="20"/>
                <w:szCs w:val="20"/>
              </w:rPr>
              <w:t>Gotowy jest do formułowania opinii dotyczących różnych aspektów działalności zawodowej i zasięgania porad ekspertów w przypadku trudności z samodzielnym rozwiązaniem problemu;</w:t>
            </w:r>
          </w:p>
        </w:tc>
        <w:tc>
          <w:tcPr>
            <w:tcW w:w="2268" w:type="dxa"/>
            <w:shd w:val="clear" w:color="auto" w:fill="auto"/>
          </w:tcPr>
          <w:p w14:paraId="5748B1C3" w14:textId="77777777" w:rsidR="006F3532" w:rsidRDefault="006F3532" w:rsidP="006F3532">
            <w:pPr>
              <w:jc w:val="center"/>
            </w:pPr>
            <w:r w:rsidRPr="00AD2539">
              <w:rPr>
                <w:rFonts w:ascii="Times New Roman" w:eastAsia="Times New Roman" w:hAnsi="Times New Roman" w:cs="Times New Roman"/>
                <w:color w:val="000000"/>
                <w:sz w:val="20"/>
                <w:szCs w:val="20"/>
                <w:lang w:eastAsia="pl-PL"/>
              </w:rPr>
              <w:t>Sem</w:t>
            </w:r>
          </w:p>
        </w:tc>
      </w:tr>
      <w:tr w:rsidR="00072712" w:rsidRPr="00F30F1D" w14:paraId="301A935A" w14:textId="77777777" w:rsidTr="00001252">
        <w:trPr>
          <w:trHeight w:val="315"/>
        </w:trPr>
        <w:tc>
          <w:tcPr>
            <w:tcW w:w="9511" w:type="dxa"/>
            <w:gridSpan w:val="6"/>
            <w:shd w:val="clear" w:color="000000" w:fill="E5E0EC"/>
            <w:vAlign w:val="bottom"/>
          </w:tcPr>
          <w:p w14:paraId="7A6281CD" w14:textId="77777777" w:rsidR="00072712" w:rsidRPr="00F30F1D" w:rsidRDefault="00072712" w:rsidP="00001252">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Kryteria oceny osiągniętych efektów</w:t>
            </w:r>
          </w:p>
        </w:tc>
      </w:tr>
      <w:tr w:rsidR="00767650" w:rsidRPr="00F30F1D" w14:paraId="1EFA99B2" w14:textId="77777777" w:rsidTr="00001252">
        <w:trPr>
          <w:trHeight w:val="315"/>
        </w:trPr>
        <w:tc>
          <w:tcPr>
            <w:tcW w:w="1453" w:type="dxa"/>
            <w:gridSpan w:val="3"/>
            <w:shd w:val="clear" w:color="auto" w:fill="auto"/>
            <w:vAlign w:val="center"/>
          </w:tcPr>
          <w:p w14:paraId="0693C388" w14:textId="77777777" w:rsidR="00767650" w:rsidRPr="00F30F1D" w:rsidRDefault="00767650" w:rsidP="00767650">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na ocenę 2</w:t>
            </w:r>
          </w:p>
        </w:tc>
        <w:tc>
          <w:tcPr>
            <w:tcW w:w="8058" w:type="dxa"/>
            <w:gridSpan w:val="3"/>
            <w:shd w:val="clear" w:color="auto" w:fill="auto"/>
            <w:vAlign w:val="center"/>
          </w:tcPr>
          <w:p w14:paraId="6DC0F818" w14:textId="77777777" w:rsidR="00767650" w:rsidRPr="00767650" w:rsidRDefault="00767650" w:rsidP="00767650">
            <w:pPr>
              <w:spacing w:after="0" w:line="240" w:lineRule="auto"/>
              <w:jc w:val="both"/>
              <w:rPr>
                <w:rFonts w:ascii="Times New Roman" w:hAnsi="Times New Roman" w:cs="Times New Roman"/>
                <w:bCs/>
                <w:color w:val="000000"/>
                <w:sz w:val="20"/>
                <w:szCs w:val="20"/>
              </w:rPr>
            </w:pPr>
            <w:r w:rsidRPr="00767650">
              <w:rPr>
                <w:rFonts w:ascii="Times New Roman" w:hAnsi="Times New Roman" w:cs="Times New Roman"/>
                <w:bCs/>
                <w:color w:val="000000"/>
                <w:sz w:val="20"/>
                <w:szCs w:val="20"/>
              </w:rPr>
              <w:t>Opanowanie wiedzy na poziomie poniżej zadowalającego (poniżej 51%), brak podstawowej wiedzy w zakresie przygotowania pracy dyplomowej i do egzaminu dyplomowego</w:t>
            </w:r>
          </w:p>
        </w:tc>
      </w:tr>
      <w:tr w:rsidR="00767650" w:rsidRPr="00F30F1D" w14:paraId="1DAC5B3F" w14:textId="77777777" w:rsidTr="00001252">
        <w:trPr>
          <w:trHeight w:val="315"/>
        </w:trPr>
        <w:tc>
          <w:tcPr>
            <w:tcW w:w="1453" w:type="dxa"/>
            <w:gridSpan w:val="3"/>
            <w:shd w:val="clear" w:color="auto" w:fill="auto"/>
            <w:vAlign w:val="center"/>
          </w:tcPr>
          <w:p w14:paraId="0EE70793" w14:textId="77777777" w:rsidR="00767650" w:rsidRPr="00F30F1D" w:rsidRDefault="00767650" w:rsidP="00767650">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na ocenę 3</w:t>
            </w:r>
          </w:p>
        </w:tc>
        <w:tc>
          <w:tcPr>
            <w:tcW w:w="8058" w:type="dxa"/>
            <w:gridSpan w:val="3"/>
            <w:shd w:val="clear" w:color="auto" w:fill="auto"/>
            <w:vAlign w:val="center"/>
          </w:tcPr>
          <w:p w14:paraId="501A57EF" w14:textId="77777777" w:rsidR="00767650" w:rsidRPr="00767650" w:rsidRDefault="00767650" w:rsidP="00767650">
            <w:pPr>
              <w:spacing w:after="0" w:line="240" w:lineRule="auto"/>
              <w:jc w:val="both"/>
              <w:rPr>
                <w:rFonts w:ascii="Times New Roman" w:hAnsi="Times New Roman" w:cs="Times New Roman"/>
                <w:b/>
                <w:bCs/>
                <w:color w:val="000000"/>
                <w:sz w:val="20"/>
                <w:szCs w:val="20"/>
              </w:rPr>
            </w:pPr>
            <w:r w:rsidRPr="00767650">
              <w:rPr>
                <w:rFonts w:ascii="Times New Roman" w:hAnsi="Times New Roman" w:cs="Times New Roman"/>
                <w:color w:val="000000"/>
                <w:sz w:val="20"/>
                <w:szCs w:val="20"/>
              </w:rPr>
              <w:t>Opanowanie na poziomie zadowalającym podstawowych kwestii wynikających z treści związanych z przygotowaniem pracy dyplomowej i egzaminu dyplomowego (51-60%).</w:t>
            </w:r>
          </w:p>
        </w:tc>
      </w:tr>
      <w:tr w:rsidR="00767650" w:rsidRPr="00F30F1D" w14:paraId="19EFA265" w14:textId="77777777" w:rsidTr="00001252">
        <w:trPr>
          <w:trHeight w:val="315"/>
        </w:trPr>
        <w:tc>
          <w:tcPr>
            <w:tcW w:w="1453" w:type="dxa"/>
            <w:gridSpan w:val="3"/>
            <w:shd w:val="clear" w:color="auto" w:fill="auto"/>
            <w:vAlign w:val="center"/>
          </w:tcPr>
          <w:p w14:paraId="7835372E" w14:textId="77777777" w:rsidR="00767650" w:rsidRPr="00F30F1D" w:rsidRDefault="00767650" w:rsidP="00767650">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na ocenę 3,5</w:t>
            </w:r>
          </w:p>
        </w:tc>
        <w:tc>
          <w:tcPr>
            <w:tcW w:w="8058" w:type="dxa"/>
            <w:gridSpan w:val="3"/>
            <w:shd w:val="clear" w:color="auto" w:fill="auto"/>
            <w:vAlign w:val="center"/>
          </w:tcPr>
          <w:p w14:paraId="2C92E1DD" w14:textId="77777777" w:rsidR="00767650" w:rsidRPr="00767650" w:rsidRDefault="00767650" w:rsidP="00767650">
            <w:pPr>
              <w:spacing w:after="0" w:line="240" w:lineRule="auto"/>
              <w:jc w:val="both"/>
              <w:rPr>
                <w:rFonts w:ascii="Times New Roman" w:hAnsi="Times New Roman" w:cs="Times New Roman"/>
                <w:b/>
                <w:bCs/>
                <w:color w:val="000000"/>
                <w:sz w:val="20"/>
                <w:szCs w:val="20"/>
              </w:rPr>
            </w:pPr>
            <w:r w:rsidRPr="00767650">
              <w:rPr>
                <w:rFonts w:ascii="Times New Roman" w:hAnsi="Times New Roman" w:cs="Times New Roman"/>
                <w:color w:val="000000"/>
                <w:sz w:val="20"/>
                <w:szCs w:val="20"/>
              </w:rPr>
              <w:t xml:space="preserve">Przyswojenie na średnim poziomie problematyki </w:t>
            </w:r>
            <w:r w:rsidRPr="00767650">
              <w:rPr>
                <w:rFonts w:ascii="Times New Roman" w:hAnsi="Times New Roman" w:cs="Times New Roman"/>
                <w:sz w:val="20"/>
                <w:szCs w:val="20"/>
              </w:rPr>
              <w:t xml:space="preserve">dotyczącej przygotowania pracy dyplomowej i egzaminu dyplomowego </w:t>
            </w:r>
            <w:r w:rsidRPr="00767650">
              <w:rPr>
                <w:rFonts w:ascii="Times New Roman" w:hAnsi="Times New Roman" w:cs="Times New Roman"/>
                <w:color w:val="000000"/>
                <w:sz w:val="20"/>
                <w:szCs w:val="20"/>
              </w:rPr>
              <w:t>(61-70%).</w:t>
            </w:r>
          </w:p>
        </w:tc>
      </w:tr>
      <w:tr w:rsidR="00767650" w:rsidRPr="00F30F1D" w14:paraId="2E367289" w14:textId="77777777" w:rsidTr="00001252">
        <w:trPr>
          <w:trHeight w:val="315"/>
        </w:trPr>
        <w:tc>
          <w:tcPr>
            <w:tcW w:w="1453" w:type="dxa"/>
            <w:gridSpan w:val="3"/>
            <w:shd w:val="clear" w:color="auto" w:fill="auto"/>
            <w:vAlign w:val="center"/>
          </w:tcPr>
          <w:p w14:paraId="1935BEA2" w14:textId="77777777" w:rsidR="00767650" w:rsidRPr="00F30F1D" w:rsidRDefault="00767650" w:rsidP="00767650">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na ocenę 4</w:t>
            </w:r>
          </w:p>
        </w:tc>
        <w:tc>
          <w:tcPr>
            <w:tcW w:w="8058" w:type="dxa"/>
            <w:gridSpan w:val="3"/>
            <w:shd w:val="clear" w:color="auto" w:fill="auto"/>
            <w:vAlign w:val="center"/>
          </w:tcPr>
          <w:p w14:paraId="3DDEFA55" w14:textId="77777777" w:rsidR="00767650" w:rsidRPr="00767650" w:rsidRDefault="00767650" w:rsidP="00767650">
            <w:pPr>
              <w:spacing w:after="0" w:line="240" w:lineRule="auto"/>
              <w:jc w:val="both"/>
              <w:rPr>
                <w:rFonts w:ascii="Times New Roman" w:hAnsi="Times New Roman" w:cs="Times New Roman"/>
                <w:sz w:val="20"/>
                <w:szCs w:val="20"/>
              </w:rPr>
            </w:pPr>
            <w:r w:rsidRPr="00767650">
              <w:rPr>
                <w:rFonts w:ascii="Times New Roman" w:hAnsi="Times New Roman" w:cs="Times New Roman"/>
                <w:sz w:val="20"/>
                <w:szCs w:val="20"/>
              </w:rPr>
              <w:t xml:space="preserve">Posiada ogólną wiedzę do przygotowania pracy dyplomowej i do egzaminu dyplomowego </w:t>
            </w:r>
            <w:r w:rsidRPr="00767650">
              <w:rPr>
                <w:rFonts w:ascii="Times New Roman" w:hAnsi="Times New Roman" w:cs="Times New Roman"/>
                <w:sz w:val="20"/>
                <w:szCs w:val="20"/>
              </w:rPr>
              <w:br/>
              <w:t>(71-80%).</w:t>
            </w:r>
          </w:p>
        </w:tc>
      </w:tr>
      <w:tr w:rsidR="00767650" w:rsidRPr="00F30F1D" w14:paraId="5EC211C1" w14:textId="77777777" w:rsidTr="00001252">
        <w:trPr>
          <w:trHeight w:val="315"/>
        </w:trPr>
        <w:tc>
          <w:tcPr>
            <w:tcW w:w="1453" w:type="dxa"/>
            <w:gridSpan w:val="3"/>
            <w:shd w:val="clear" w:color="auto" w:fill="auto"/>
            <w:vAlign w:val="center"/>
          </w:tcPr>
          <w:p w14:paraId="79D4BB92" w14:textId="77777777" w:rsidR="00767650" w:rsidRPr="00F30F1D" w:rsidRDefault="00767650" w:rsidP="00767650">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na ocenę 4,5</w:t>
            </w:r>
          </w:p>
        </w:tc>
        <w:tc>
          <w:tcPr>
            <w:tcW w:w="8058" w:type="dxa"/>
            <w:gridSpan w:val="3"/>
            <w:shd w:val="clear" w:color="auto" w:fill="auto"/>
            <w:vAlign w:val="center"/>
          </w:tcPr>
          <w:p w14:paraId="712CCD04" w14:textId="77777777" w:rsidR="00767650" w:rsidRPr="00767650" w:rsidRDefault="00767650" w:rsidP="00767650">
            <w:pPr>
              <w:spacing w:after="0" w:line="240" w:lineRule="auto"/>
              <w:jc w:val="both"/>
              <w:rPr>
                <w:rFonts w:ascii="Times New Roman" w:hAnsi="Times New Roman" w:cs="Times New Roman"/>
                <w:b/>
                <w:bCs/>
                <w:color w:val="000000"/>
                <w:sz w:val="20"/>
                <w:szCs w:val="20"/>
              </w:rPr>
            </w:pPr>
            <w:r w:rsidRPr="00767650">
              <w:rPr>
                <w:rFonts w:ascii="Times New Roman" w:hAnsi="Times New Roman" w:cs="Times New Roman"/>
                <w:color w:val="000000"/>
                <w:sz w:val="20"/>
                <w:szCs w:val="20"/>
              </w:rPr>
              <w:t xml:space="preserve">Kompleksowe opanowanie treści związanych z </w:t>
            </w:r>
            <w:r w:rsidRPr="00767650">
              <w:rPr>
                <w:rFonts w:ascii="Times New Roman" w:hAnsi="Times New Roman" w:cs="Times New Roman"/>
                <w:sz w:val="20"/>
                <w:szCs w:val="20"/>
              </w:rPr>
              <w:t xml:space="preserve">przygotowaniem pracy dyplomowej i do egzaminu dyplomowego </w:t>
            </w:r>
            <w:r w:rsidRPr="00767650">
              <w:rPr>
                <w:rFonts w:ascii="Times New Roman" w:hAnsi="Times New Roman" w:cs="Times New Roman"/>
                <w:color w:val="000000"/>
                <w:sz w:val="20"/>
                <w:szCs w:val="20"/>
              </w:rPr>
              <w:t>(81-90%). </w:t>
            </w:r>
          </w:p>
        </w:tc>
      </w:tr>
      <w:tr w:rsidR="00767650" w:rsidRPr="00F30F1D" w14:paraId="55B58056" w14:textId="77777777" w:rsidTr="00001252">
        <w:trPr>
          <w:trHeight w:val="315"/>
        </w:trPr>
        <w:tc>
          <w:tcPr>
            <w:tcW w:w="1453" w:type="dxa"/>
            <w:gridSpan w:val="3"/>
            <w:shd w:val="clear" w:color="auto" w:fill="auto"/>
            <w:vAlign w:val="center"/>
          </w:tcPr>
          <w:p w14:paraId="56300A54" w14:textId="77777777" w:rsidR="00767650" w:rsidRPr="00F30F1D" w:rsidRDefault="00767650" w:rsidP="00767650">
            <w:pPr>
              <w:spacing w:after="0" w:line="240" w:lineRule="auto"/>
              <w:jc w:val="center"/>
              <w:rPr>
                <w:rFonts w:ascii="Times New Roman" w:eastAsia="Times New Roman" w:hAnsi="Times New Roman" w:cs="Times New Roman"/>
                <w:b/>
                <w:bCs/>
                <w:color w:val="000000"/>
                <w:sz w:val="20"/>
                <w:szCs w:val="20"/>
                <w:lang w:eastAsia="pl-PL"/>
              </w:rPr>
            </w:pPr>
            <w:r w:rsidRPr="00F30F1D">
              <w:rPr>
                <w:rFonts w:ascii="Times New Roman" w:eastAsia="Times New Roman" w:hAnsi="Times New Roman" w:cs="Times New Roman"/>
                <w:b/>
                <w:bCs/>
                <w:color w:val="000000"/>
                <w:sz w:val="20"/>
                <w:szCs w:val="20"/>
                <w:lang w:eastAsia="pl-PL"/>
              </w:rPr>
              <w:t>na ocenę 5</w:t>
            </w:r>
          </w:p>
        </w:tc>
        <w:tc>
          <w:tcPr>
            <w:tcW w:w="8058" w:type="dxa"/>
            <w:gridSpan w:val="3"/>
            <w:shd w:val="clear" w:color="auto" w:fill="auto"/>
            <w:vAlign w:val="center"/>
          </w:tcPr>
          <w:p w14:paraId="0C0923F7" w14:textId="77777777" w:rsidR="00767650" w:rsidRPr="00767650" w:rsidRDefault="00767650" w:rsidP="00767650">
            <w:pPr>
              <w:spacing w:after="0" w:line="240" w:lineRule="auto"/>
              <w:jc w:val="both"/>
              <w:rPr>
                <w:rFonts w:ascii="Times New Roman" w:hAnsi="Times New Roman" w:cs="Times New Roman"/>
                <w:b/>
                <w:bCs/>
                <w:color w:val="000000"/>
                <w:sz w:val="20"/>
                <w:szCs w:val="20"/>
              </w:rPr>
            </w:pPr>
            <w:r w:rsidRPr="00767650">
              <w:rPr>
                <w:rFonts w:ascii="Times New Roman" w:hAnsi="Times New Roman" w:cs="Times New Roman"/>
                <w:sz w:val="20"/>
                <w:szCs w:val="20"/>
              </w:rPr>
              <w:t xml:space="preserve">Doskonałe zna  problematykę związaną z przygotowaniem pracy dyplomowej i egzaminu dyplomowego </w:t>
            </w:r>
            <w:r w:rsidRPr="00767650">
              <w:rPr>
                <w:rFonts w:ascii="Times New Roman" w:hAnsi="Times New Roman" w:cs="Times New Roman"/>
                <w:color w:val="000000"/>
                <w:sz w:val="20"/>
                <w:szCs w:val="20"/>
              </w:rPr>
              <w:t>(91-100%).</w:t>
            </w:r>
          </w:p>
        </w:tc>
      </w:tr>
    </w:tbl>
    <w:p w14:paraId="2F0959A1" w14:textId="77777777" w:rsidR="00072712" w:rsidRDefault="00072712" w:rsidP="00072712">
      <w:pPr>
        <w:spacing w:after="0"/>
        <w:rPr>
          <w:rFonts w:ascii="Times New Roman" w:eastAsia="Times New Roman" w:hAnsi="Times New Roman" w:cs="Times New Roman"/>
          <w:b/>
          <w:bCs/>
          <w:sz w:val="20"/>
          <w:szCs w:val="20"/>
          <w:lang w:eastAsia="pl-PL"/>
        </w:rPr>
      </w:pPr>
    </w:p>
    <w:p w14:paraId="14C04F08" w14:textId="77777777" w:rsidR="00254B42" w:rsidRDefault="00254B42" w:rsidP="00072712">
      <w:pPr>
        <w:spacing w:after="0"/>
        <w:rPr>
          <w:rFonts w:ascii="Times New Roman" w:eastAsia="Times New Roman" w:hAnsi="Times New Roman" w:cs="Times New Roman"/>
          <w:b/>
          <w:bCs/>
          <w:sz w:val="20"/>
          <w:szCs w:val="20"/>
          <w:lang w:eastAsia="pl-PL"/>
        </w:rPr>
      </w:pPr>
    </w:p>
    <w:tbl>
      <w:tblPr>
        <w:tblW w:w="9516" w:type="dxa"/>
        <w:tblInd w:w="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9516"/>
      </w:tblGrid>
      <w:tr w:rsidR="00254B42" w14:paraId="35F63244" w14:textId="77777777" w:rsidTr="005A78A4">
        <w:trPr>
          <w:trHeight w:val="315"/>
        </w:trPr>
        <w:tc>
          <w:tcPr>
            <w:tcW w:w="9511" w:type="dxa"/>
            <w:tcBorders>
              <w:top w:val="single" w:sz="6" w:space="0" w:color="000000"/>
              <w:left w:val="single" w:sz="6" w:space="0" w:color="000000"/>
              <w:bottom w:val="single" w:sz="6" w:space="0" w:color="000000"/>
              <w:right w:val="single" w:sz="6" w:space="0" w:color="000000"/>
            </w:tcBorders>
            <w:shd w:val="clear" w:color="auto" w:fill="E5E0EC"/>
            <w:vAlign w:val="bottom"/>
            <w:hideMark/>
          </w:tcPr>
          <w:p w14:paraId="30A49BB5" w14:textId="77777777" w:rsidR="00254B42" w:rsidRDefault="00254B42" w:rsidP="005A78A4">
            <w:pPr>
              <w:autoSpaceDE w:val="0"/>
              <w:autoSpaceDN w:val="0"/>
              <w:adjustRightInd w:val="0"/>
              <w:spacing w:after="0"/>
              <w:jc w:val="center"/>
              <w:rPr>
                <w:rFonts w:ascii="Times New Roman" w:hAnsi="Times New Roman"/>
                <w:strike/>
              </w:rPr>
            </w:pPr>
            <w:r>
              <w:rPr>
                <w:rFonts w:ascii="Times New Roman" w:hAnsi="Times New Roman"/>
                <w:b/>
                <w:sz w:val="20"/>
                <w:szCs w:val="20"/>
              </w:rPr>
              <w:t>PRZYKŁADOWE METODY WERYFIKACJI EFEKTÓW UCZENIA SIĘ</w:t>
            </w:r>
          </w:p>
        </w:tc>
      </w:tr>
      <w:tr w:rsidR="00254B42" w14:paraId="58A081AA" w14:textId="77777777" w:rsidTr="005A78A4">
        <w:trPr>
          <w:trHeight w:val="2361"/>
        </w:trPr>
        <w:tc>
          <w:tcPr>
            <w:tcW w:w="9511" w:type="dxa"/>
            <w:tcBorders>
              <w:top w:val="single" w:sz="6" w:space="0" w:color="000000"/>
              <w:left w:val="single" w:sz="6" w:space="0" w:color="000000"/>
              <w:bottom w:val="single" w:sz="6" w:space="0" w:color="000000"/>
              <w:right w:val="single" w:sz="6" w:space="0" w:color="000000"/>
            </w:tcBorders>
            <w:shd w:val="clear" w:color="auto" w:fill="FFFFFF"/>
            <w:hideMark/>
          </w:tcPr>
          <w:p w14:paraId="40F3276E" w14:textId="77777777" w:rsidR="00254B42" w:rsidRDefault="00254B42" w:rsidP="005A78A4">
            <w:pPr>
              <w:spacing w:after="0" w:line="240" w:lineRule="auto"/>
              <w:rPr>
                <w:rFonts w:ascii="Times New Roman" w:eastAsia="Times New Roman" w:hAnsi="Times New Roman" w:cs="Times New Roman"/>
                <w:b/>
                <w:sz w:val="14"/>
                <w:szCs w:val="24"/>
              </w:rPr>
            </w:pPr>
            <w:r>
              <w:rPr>
                <w:rFonts w:ascii="Times New Roman" w:eastAsia="Times New Roman" w:hAnsi="Times New Roman" w:cs="Times New Roman"/>
                <w:b/>
                <w:sz w:val="14"/>
                <w:szCs w:val="24"/>
              </w:rPr>
              <w:t xml:space="preserve">***przykłady metod PODSUMOWUJĄCYCH </w:t>
            </w:r>
          </w:p>
          <w:p w14:paraId="4B3C80CD" w14:textId="77777777" w:rsidR="00254B42" w:rsidRDefault="00254B42" w:rsidP="005A78A4">
            <w:pPr>
              <w:spacing w:after="0" w:line="240" w:lineRule="auto"/>
              <w:rPr>
                <w:rFonts w:ascii="Times New Roman" w:eastAsia="Times New Roman" w:hAnsi="Times New Roman" w:cs="Times New Roman"/>
                <w:b/>
                <w:sz w:val="14"/>
                <w:szCs w:val="24"/>
                <w:u w:val="single"/>
              </w:rPr>
            </w:pPr>
            <w:r>
              <w:rPr>
                <w:rFonts w:ascii="Times New Roman" w:eastAsia="Times New Roman" w:hAnsi="Times New Roman" w:cs="Times New Roman"/>
                <w:b/>
                <w:sz w:val="14"/>
                <w:szCs w:val="24"/>
                <w:u w:val="single"/>
              </w:rPr>
              <w:t xml:space="preserve">metody weryfikacji efektów uczenia się w zakresie wiedzy: </w:t>
            </w:r>
          </w:p>
          <w:p w14:paraId="6B260A24"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 xml:space="preserve">Egzamin ustny (niestandaryzowany, standaryzowany, tradycyjny, problemowy) </w:t>
            </w:r>
          </w:p>
          <w:p w14:paraId="2D6006D5"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 xml:space="preserve">Egzamin pisemny – student generuje / rozpoznaje odpowiedź (esej, raport; krótkie strukturyzowane pytania /SSQ/; test wielokrotnego wyboru /MCQ/; test wielokrotnej odpowiedzi /MRQ/; test dopasowania; test T/N; test uzupełniania odpowiedzi) </w:t>
            </w:r>
          </w:p>
          <w:p w14:paraId="57F2E7AE"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 xml:space="preserve">Egzamin z otwartą książką </w:t>
            </w:r>
          </w:p>
          <w:p w14:paraId="1CAED0EF" w14:textId="77777777" w:rsidR="00254B42" w:rsidRDefault="00254B42" w:rsidP="005A78A4">
            <w:pPr>
              <w:spacing w:after="0" w:line="240" w:lineRule="auto"/>
              <w:rPr>
                <w:rFonts w:ascii="Times New Roman" w:eastAsia="Times New Roman" w:hAnsi="Times New Roman" w:cs="Times New Roman"/>
                <w:b/>
                <w:sz w:val="14"/>
                <w:szCs w:val="24"/>
                <w:u w:val="single"/>
              </w:rPr>
            </w:pPr>
            <w:r>
              <w:rPr>
                <w:rFonts w:ascii="Times New Roman" w:eastAsia="Times New Roman" w:hAnsi="Times New Roman" w:cs="Times New Roman"/>
                <w:b/>
                <w:sz w:val="14"/>
                <w:szCs w:val="24"/>
                <w:u w:val="single"/>
              </w:rPr>
              <w:t xml:space="preserve">Metody weryfikacji efektów uczenia się w zakresie umiejętności: </w:t>
            </w:r>
          </w:p>
          <w:p w14:paraId="799228AD"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 xml:space="preserve">Egzamin praktyczny </w:t>
            </w:r>
          </w:p>
          <w:p w14:paraId="772F7C77"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 xml:space="preserve">Obiektywny Strukturyzowany Egzamin Kliniczny /OSCE/ - egzamin zorganizowany w postaci stacji z określonym zadaniem do wykonania /stacje z chorym lub bez chorego, z materiałem klinicznym lub bez niego, z symulatorem, z fantomem, pojedyncze lub sparowane, z obecnością dodatkowego personelu, wypoczynkowe/ </w:t>
            </w:r>
          </w:p>
          <w:p w14:paraId="73C6D8BD" w14:textId="77777777" w:rsidR="00254B42" w:rsidRDefault="00254B42" w:rsidP="005A78A4">
            <w:pPr>
              <w:spacing w:after="0" w:line="240" w:lineRule="auto"/>
              <w:rPr>
                <w:rFonts w:ascii="Times New Roman" w:eastAsia="Times New Roman" w:hAnsi="Times New Roman" w:cs="Times New Roman"/>
                <w:sz w:val="14"/>
                <w:szCs w:val="24"/>
                <w:lang w:val="en-GB"/>
              </w:rPr>
            </w:pPr>
            <w:r>
              <w:rPr>
                <w:rFonts w:ascii="Times New Roman" w:eastAsia="Times New Roman" w:hAnsi="Times New Roman" w:cs="Times New Roman"/>
                <w:sz w:val="14"/>
                <w:szCs w:val="24"/>
                <w:lang w:val="en-GB"/>
              </w:rPr>
              <w:t xml:space="preserve">Mini-CEX (mini – clinical examination) </w:t>
            </w:r>
          </w:p>
          <w:p w14:paraId="2E75C013"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 xml:space="preserve">Przedłużona obserwacja przez opiekuna / nauczyciela prowadzącego </w:t>
            </w:r>
          </w:p>
          <w:p w14:paraId="765664A7"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 xml:space="preserve">Projekt, prezentacja </w:t>
            </w:r>
          </w:p>
          <w:p w14:paraId="6B604D02" w14:textId="77777777" w:rsidR="00254B42" w:rsidRDefault="00254B42" w:rsidP="005A78A4">
            <w:pPr>
              <w:spacing w:after="0" w:line="240" w:lineRule="auto"/>
              <w:rPr>
                <w:rFonts w:ascii="Times New Roman" w:eastAsia="Times New Roman" w:hAnsi="Times New Roman" w:cs="Times New Roman"/>
                <w:b/>
                <w:sz w:val="14"/>
                <w:szCs w:val="24"/>
                <w:u w:val="single"/>
              </w:rPr>
            </w:pPr>
            <w:r>
              <w:rPr>
                <w:rFonts w:ascii="Times New Roman" w:eastAsia="Times New Roman" w:hAnsi="Times New Roman" w:cs="Times New Roman"/>
                <w:b/>
                <w:sz w:val="14"/>
                <w:szCs w:val="24"/>
                <w:u w:val="single"/>
              </w:rPr>
              <w:t xml:space="preserve">Metody weryfikacji efektów uczenia się w zakresie kompetencji społecznych / postaw: </w:t>
            </w:r>
          </w:p>
          <w:p w14:paraId="687726C2"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 xml:space="preserve">Esej refleksyjny </w:t>
            </w:r>
          </w:p>
          <w:p w14:paraId="3E16C302"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 xml:space="preserve">Przedłużona obserwacja przez opiekuna / nauczyciela prowadzącego </w:t>
            </w:r>
          </w:p>
          <w:p w14:paraId="0A43F819"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lastRenderedPageBreak/>
              <w:t xml:space="preserve">Ocena 360° (opinie nauczycieli, kolegów/koleżanek, pacjentów, innych współpracowników) </w:t>
            </w:r>
          </w:p>
          <w:p w14:paraId="6C919EC9"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Samoocena ( w tym portfolio)</w:t>
            </w:r>
          </w:p>
          <w:p w14:paraId="29857EB4"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b/>
                <w:sz w:val="14"/>
                <w:szCs w:val="24"/>
              </w:rPr>
              <w:t>***PRZYKŁADY METOD FORMUJĄCYCH</w:t>
            </w:r>
          </w:p>
          <w:p w14:paraId="015A98A2"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Obserwacja pracy studenta</w:t>
            </w:r>
          </w:p>
          <w:p w14:paraId="0B9E3F25"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Test wstępny</w:t>
            </w:r>
          </w:p>
          <w:p w14:paraId="50E91C13"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Bieżąca informacja zwrotna</w:t>
            </w:r>
          </w:p>
          <w:p w14:paraId="19E6DBA2"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Ocena aktywności studenta w czasie zajęć</w:t>
            </w:r>
          </w:p>
          <w:p w14:paraId="4884A606"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Obserwacja pracy na ćwiczeniach</w:t>
            </w:r>
          </w:p>
          <w:p w14:paraId="23E21BA8"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Zaliczenie poszczególnych czynności</w:t>
            </w:r>
          </w:p>
          <w:p w14:paraId="344BCFF4"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Zaliczenie każdego ćwiczenia</w:t>
            </w:r>
          </w:p>
          <w:p w14:paraId="5B7587E6"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Kolokwium praktyczne ocena w systemie punktowym</w:t>
            </w:r>
          </w:p>
          <w:p w14:paraId="46EB6E9A"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Ocena przygotowania do zajęć</w:t>
            </w:r>
          </w:p>
          <w:p w14:paraId="50FEE0F0"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Dyskusja w czasie ćwiczeń</w:t>
            </w:r>
          </w:p>
          <w:p w14:paraId="5D082C9B"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Wejściówki na ćwiczeniach</w:t>
            </w:r>
          </w:p>
          <w:p w14:paraId="1DA412D9"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Sprawdzanie wiedzy w trakcie ćwiczeń</w:t>
            </w:r>
          </w:p>
          <w:p w14:paraId="3A73CED2"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Zaliczenia cząstkowe</w:t>
            </w:r>
          </w:p>
          <w:p w14:paraId="07D22CC7"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Ocena wyciąganych wniosków z eksperymentów</w:t>
            </w:r>
          </w:p>
          <w:p w14:paraId="250C83A5"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Zaliczenie wstępne</w:t>
            </w:r>
          </w:p>
          <w:p w14:paraId="6C231101"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Opis przypadku</w:t>
            </w:r>
          </w:p>
          <w:p w14:paraId="185038D2" w14:textId="77777777" w:rsidR="00254B42" w:rsidRDefault="00254B42" w:rsidP="005A78A4">
            <w:pPr>
              <w:spacing w:after="0" w:line="240" w:lineRule="auto"/>
              <w:rPr>
                <w:rFonts w:ascii="Times New Roman" w:eastAsia="Times New Roman" w:hAnsi="Times New Roman" w:cs="Times New Roman"/>
                <w:sz w:val="14"/>
                <w:szCs w:val="24"/>
              </w:rPr>
            </w:pPr>
            <w:r>
              <w:rPr>
                <w:rFonts w:ascii="Times New Roman" w:eastAsia="Times New Roman" w:hAnsi="Times New Roman" w:cs="Times New Roman"/>
                <w:sz w:val="14"/>
                <w:szCs w:val="24"/>
              </w:rPr>
              <w:t>Próba pracy</w:t>
            </w:r>
          </w:p>
        </w:tc>
      </w:tr>
    </w:tbl>
    <w:p w14:paraId="209B4B80" w14:textId="77777777" w:rsidR="00254B42" w:rsidRPr="00864CB0" w:rsidRDefault="00254B42" w:rsidP="00072712">
      <w:pPr>
        <w:spacing w:after="0"/>
        <w:rPr>
          <w:rFonts w:ascii="Times New Roman" w:eastAsia="Times New Roman" w:hAnsi="Times New Roman" w:cs="Times New Roman"/>
          <w:b/>
          <w:bCs/>
          <w:sz w:val="20"/>
          <w:szCs w:val="20"/>
          <w:lang w:eastAsia="pl-PL"/>
        </w:rPr>
      </w:pPr>
    </w:p>
    <w:tbl>
      <w:tblPr>
        <w:tblW w:w="9511" w:type="dxa"/>
        <w:tblInd w:w="5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4A0" w:firstRow="1" w:lastRow="0" w:firstColumn="1" w:lastColumn="0" w:noHBand="0" w:noVBand="1"/>
      </w:tblPr>
      <w:tblGrid>
        <w:gridCol w:w="9511"/>
      </w:tblGrid>
      <w:tr w:rsidR="00864CB0" w:rsidRPr="00F30F1D" w14:paraId="667428C0" w14:textId="77777777" w:rsidTr="00001252">
        <w:trPr>
          <w:trHeight w:val="315"/>
        </w:trPr>
        <w:tc>
          <w:tcPr>
            <w:tcW w:w="9511" w:type="dxa"/>
            <w:shd w:val="clear" w:color="000000" w:fill="E5E0EC"/>
            <w:vAlign w:val="bottom"/>
          </w:tcPr>
          <w:p w14:paraId="00AC20D4" w14:textId="77777777" w:rsidR="00864CB0" w:rsidRPr="0091200F" w:rsidRDefault="00864CB0" w:rsidP="00F15EF2">
            <w:pPr>
              <w:autoSpaceDE w:val="0"/>
              <w:autoSpaceDN w:val="0"/>
              <w:adjustRightInd w:val="0"/>
              <w:spacing w:after="0"/>
              <w:jc w:val="center"/>
              <w:rPr>
                <w:rFonts w:ascii="Times New Roman" w:hAnsi="Times New Roman"/>
                <w:strike/>
              </w:rPr>
            </w:pPr>
            <w:r>
              <w:rPr>
                <w:rFonts w:ascii="Times New Roman" w:hAnsi="Times New Roman"/>
                <w:b/>
                <w:sz w:val="20"/>
                <w:szCs w:val="20"/>
              </w:rPr>
              <w:t>Metody oceny</w:t>
            </w:r>
          </w:p>
        </w:tc>
      </w:tr>
      <w:tr w:rsidR="00864CB0" w:rsidRPr="00864CB0" w14:paraId="6D404564" w14:textId="77777777" w:rsidTr="00001252">
        <w:trPr>
          <w:trHeight w:val="1043"/>
        </w:trPr>
        <w:tc>
          <w:tcPr>
            <w:tcW w:w="9511" w:type="dxa"/>
            <w:shd w:val="clear" w:color="000000" w:fill="FFFFFF"/>
            <w:vAlign w:val="bottom"/>
          </w:tcPr>
          <w:p w14:paraId="114C2F63" w14:textId="77777777" w:rsidR="00864CB0" w:rsidRPr="00864CB0" w:rsidRDefault="00864CB0" w:rsidP="00864CB0">
            <w:pPr>
              <w:spacing w:after="0"/>
              <w:jc w:val="both"/>
              <w:rPr>
                <w:rFonts w:ascii="Times New Roman" w:hAnsi="Times New Roman"/>
                <w:sz w:val="20"/>
                <w:szCs w:val="20"/>
              </w:rPr>
            </w:pPr>
            <w:r w:rsidRPr="00864CB0">
              <w:rPr>
                <w:rFonts w:ascii="Times New Roman" w:hAnsi="Times New Roman"/>
                <w:sz w:val="20"/>
                <w:szCs w:val="20"/>
              </w:rPr>
              <w:t>Warunki uzyskania zaliczenia przedmiotu</w:t>
            </w:r>
            <w:r>
              <w:rPr>
                <w:rFonts w:ascii="Times New Roman" w:hAnsi="Times New Roman"/>
                <w:sz w:val="20"/>
                <w:szCs w:val="20"/>
              </w:rPr>
              <w:t>:</w:t>
            </w:r>
          </w:p>
          <w:p w14:paraId="32C29B8B" w14:textId="77777777" w:rsidR="00CC000B" w:rsidRDefault="00864CB0" w:rsidP="00864CB0">
            <w:pPr>
              <w:spacing w:after="0"/>
              <w:jc w:val="both"/>
              <w:rPr>
                <w:rFonts w:ascii="Times New Roman" w:hAnsi="Times New Roman"/>
                <w:sz w:val="20"/>
                <w:szCs w:val="20"/>
              </w:rPr>
            </w:pPr>
            <w:r>
              <w:rPr>
                <w:rFonts w:ascii="Times New Roman" w:hAnsi="Times New Roman"/>
                <w:sz w:val="20"/>
                <w:szCs w:val="20"/>
              </w:rPr>
              <w:t xml:space="preserve">- </w:t>
            </w:r>
            <w:r w:rsidRPr="00864CB0">
              <w:rPr>
                <w:rFonts w:ascii="Times New Roman" w:hAnsi="Times New Roman"/>
                <w:sz w:val="20"/>
                <w:szCs w:val="20"/>
              </w:rPr>
              <w:t xml:space="preserve">obecność na </w:t>
            </w:r>
            <w:r w:rsidR="00B37094">
              <w:rPr>
                <w:rFonts w:ascii="Times New Roman" w:hAnsi="Times New Roman"/>
                <w:sz w:val="20"/>
                <w:szCs w:val="20"/>
              </w:rPr>
              <w:t xml:space="preserve">seminariach, </w:t>
            </w:r>
            <w:r w:rsidR="006875E7">
              <w:rPr>
                <w:rFonts w:ascii="Times New Roman" w:hAnsi="Times New Roman"/>
                <w:sz w:val="20"/>
                <w:szCs w:val="20"/>
              </w:rPr>
              <w:t>bieżąca informacja zwrtona,</w:t>
            </w:r>
          </w:p>
          <w:p w14:paraId="6ED5EE46" w14:textId="77777777" w:rsidR="00B37094" w:rsidRPr="00864CB0" w:rsidRDefault="00CC000B" w:rsidP="00864CB0">
            <w:pPr>
              <w:spacing w:after="0"/>
              <w:jc w:val="both"/>
              <w:rPr>
                <w:rFonts w:ascii="Times New Roman" w:hAnsi="Times New Roman"/>
                <w:sz w:val="20"/>
                <w:szCs w:val="20"/>
              </w:rPr>
            </w:pPr>
            <w:r>
              <w:rPr>
                <w:rFonts w:ascii="Times New Roman" w:hAnsi="Times New Roman"/>
                <w:sz w:val="20"/>
                <w:szCs w:val="20"/>
              </w:rPr>
              <w:t xml:space="preserve">- </w:t>
            </w:r>
            <w:r w:rsidR="00B37094">
              <w:rPr>
                <w:rFonts w:ascii="Times New Roman" w:hAnsi="Times New Roman"/>
                <w:sz w:val="20"/>
                <w:szCs w:val="20"/>
              </w:rPr>
              <w:t>o</w:t>
            </w:r>
            <w:r w:rsidR="00B37094" w:rsidRPr="00B37094">
              <w:rPr>
                <w:rFonts w:ascii="Times New Roman" w:hAnsi="Times New Roman"/>
                <w:sz w:val="20"/>
                <w:szCs w:val="20"/>
              </w:rPr>
              <w:t xml:space="preserve">pracowanie i </w:t>
            </w:r>
            <w:r w:rsidR="00D61E52">
              <w:rPr>
                <w:rFonts w:ascii="Times New Roman" w:hAnsi="Times New Roman"/>
                <w:sz w:val="20"/>
                <w:szCs w:val="20"/>
              </w:rPr>
              <w:t xml:space="preserve">prezentacja </w:t>
            </w:r>
            <w:r>
              <w:rPr>
                <w:rFonts w:ascii="Times New Roman" w:hAnsi="Times New Roman"/>
                <w:sz w:val="20"/>
                <w:szCs w:val="20"/>
              </w:rPr>
              <w:t xml:space="preserve">własnego </w:t>
            </w:r>
            <w:r w:rsidR="00D61E52">
              <w:rPr>
                <w:rFonts w:ascii="Times New Roman" w:hAnsi="Times New Roman"/>
                <w:sz w:val="20"/>
                <w:szCs w:val="20"/>
              </w:rPr>
              <w:t>projektu badawczego,</w:t>
            </w:r>
          </w:p>
          <w:p w14:paraId="2022D7E9" w14:textId="77777777" w:rsidR="00B531C1" w:rsidRDefault="00864CB0" w:rsidP="00CC000B">
            <w:pPr>
              <w:spacing w:after="0"/>
              <w:jc w:val="both"/>
              <w:rPr>
                <w:rFonts w:ascii="Times New Roman" w:hAnsi="Times New Roman"/>
                <w:sz w:val="20"/>
                <w:szCs w:val="20"/>
              </w:rPr>
            </w:pPr>
            <w:r>
              <w:rPr>
                <w:rFonts w:ascii="Times New Roman" w:hAnsi="Times New Roman"/>
                <w:sz w:val="20"/>
                <w:szCs w:val="20"/>
              </w:rPr>
              <w:t xml:space="preserve">- </w:t>
            </w:r>
            <w:r w:rsidR="00B37094">
              <w:rPr>
                <w:rFonts w:ascii="Times New Roman" w:hAnsi="Times New Roman"/>
                <w:sz w:val="20"/>
                <w:szCs w:val="20"/>
              </w:rPr>
              <w:t>przygotowanie pracy dyplomowej pod kierunkiem promotora</w:t>
            </w:r>
            <w:r w:rsidR="00D61E52">
              <w:rPr>
                <w:rFonts w:ascii="Times New Roman" w:hAnsi="Times New Roman"/>
                <w:sz w:val="20"/>
                <w:szCs w:val="20"/>
              </w:rPr>
              <w:t xml:space="preserve"> i </w:t>
            </w:r>
            <w:r w:rsidR="00B37094">
              <w:rPr>
                <w:rFonts w:ascii="Times New Roman" w:hAnsi="Times New Roman"/>
                <w:sz w:val="20"/>
                <w:szCs w:val="20"/>
              </w:rPr>
              <w:t xml:space="preserve">uzyskanie pozytywnych ocen </w:t>
            </w:r>
            <w:r w:rsidR="00CC000B">
              <w:rPr>
                <w:rFonts w:ascii="Times New Roman" w:hAnsi="Times New Roman"/>
                <w:sz w:val="20"/>
                <w:szCs w:val="20"/>
              </w:rPr>
              <w:t xml:space="preserve">z </w:t>
            </w:r>
            <w:r w:rsidR="00B37094">
              <w:rPr>
                <w:rFonts w:ascii="Times New Roman" w:hAnsi="Times New Roman"/>
                <w:sz w:val="20"/>
                <w:szCs w:val="20"/>
              </w:rPr>
              <w:t>pracy</w:t>
            </w:r>
            <w:r w:rsidR="00254B42">
              <w:rPr>
                <w:rFonts w:ascii="Times New Roman" w:hAnsi="Times New Roman"/>
                <w:sz w:val="20"/>
                <w:szCs w:val="20"/>
              </w:rPr>
              <w:t>,</w:t>
            </w:r>
          </w:p>
          <w:p w14:paraId="73C1CF72" w14:textId="77777777" w:rsidR="00CC000B" w:rsidRPr="00864CB0" w:rsidRDefault="00254B42" w:rsidP="00CC000B">
            <w:pPr>
              <w:spacing w:after="0"/>
              <w:jc w:val="both"/>
              <w:rPr>
                <w:rFonts w:ascii="Times New Roman" w:hAnsi="Times New Roman"/>
                <w:sz w:val="20"/>
                <w:szCs w:val="20"/>
              </w:rPr>
            </w:pPr>
            <w:r>
              <w:rPr>
                <w:rFonts w:ascii="Times New Roman" w:hAnsi="Times New Roman"/>
                <w:sz w:val="20"/>
                <w:szCs w:val="20"/>
              </w:rPr>
              <w:t>Szczegóły</w:t>
            </w:r>
            <w:r w:rsidR="00CC000B">
              <w:rPr>
                <w:rFonts w:ascii="Times New Roman" w:hAnsi="Times New Roman"/>
                <w:sz w:val="20"/>
                <w:szCs w:val="20"/>
              </w:rPr>
              <w:t xml:space="preserve"> dotyczące </w:t>
            </w:r>
            <w:r w:rsidR="00907B2A">
              <w:rPr>
                <w:rFonts w:ascii="Times New Roman" w:hAnsi="Times New Roman"/>
                <w:sz w:val="20"/>
                <w:szCs w:val="20"/>
              </w:rPr>
              <w:t xml:space="preserve">wyboru seminarium, pisania pracy, jej wymogów oraz </w:t>
            </w:r>
            <w:r w:rsidR="00CC000B">
              <w:rPr>
                <w:rFonts w:ascii="Times New Roman" w:hAnsi="Times New Roman"/>
                <w:sz w:val="20"/>
                <w:szCs w:val="20"/>
              </w:rPr>
              <w:t xml:space="preserve">egzaminu dyplomowego zawarte są </w:t>
            </w:r>
            <w:r>
              <w:rPr>
                <w:rFonts w:ascii="Times New Roman" w:hAnsi="Times New Roman"/>
                <w:sz w:val="20"/>
                <w:szCs w:val="20"/>
              </w:rPr>
              <w:br/>
            </w:r>
            <w:r w:rsidR="00CC000B">
              <w:rPr>
                <w:rFonts w:ascii="Times New Roman" w:hAnsi="Times New Roman"/>
                <w:sz w:val="20"/>
                <w:szCs w:val="20"/>
              </w:rPr>
              <w:t>w zasadach dyplomowania.</w:t>
            </w:r>
          </w:p>
        </w:tc>
      </w:tr>
    </w:tbl>
    <w:p w14:paraId="55B30CA1" w14:textId="77777777" w:rsidR="00B37094" w:rsidRDefault="00B37094" w:rsidP="000B2349">
      <w:pPr>
        <w:spacing w:after="0" w:line="240" w:lineRule="auto"/>
      </w:pPr>
    </w:p>
    <w:tbl>
      <w:tblPr>
        <w:tblW w:w="9491" w:type="dxa"/>
        <w:tblInd w:w="7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00" w:firstRow="0" w:lastRow="0" w:firstColumn="0" w:lastColumn="0" w:noHBand="0" w:noVBand="0"/>
      </w:tblPr>
      <w:tblGrid>
        <w:gridCol w:w="7293"/>
        <w:gridCol w:w="2198"/>
      </w:tblGrid>
      <w:tr w:rsidR="000B2349" w:rsidRPr="000B2349" w14:paraId="65957DD6" w14:textId="77777777" w:rsidTr="003811AD">
        <w:trPr>
          <w:trHeight w:val="297"/>
        </w:trPr>
        <w:tc>
          <w:tcPr>
            <w:tcW w:w="9491" w:type="dxa"/>
            <w:gridSpan w:val="2"/>
            <w:shd w:val="clear" w:color="auto" w:fill="EEDEEB"/>
            <w:vAlign w:val="center"/>
          </w:tcPr>
          <w:p w14:paraId="50F86DB4" w14:textId="77777777" w:rsidR="000B2349" w:rsidRPr="000B2349" w:rsidRDefault="000B2349" w:rsidP="000B2349">
            <w:pPr>
              <w:widowControl w:val="0"/>
              <w:spacing w:after="0" w:line="240" w:lineRule="auto"/>
              <w:ind w:left="-57" w:right="-57"/>
              <w:jc w:val="center"/>
              <w:rPr>
                <w:rFonts w:ascii="Times New Roman" w:eastAsia="Calibri" w:hAnsi="Times New Roman" w:cs="Times New Roman"/>
                <w:b/>
                <w:spacing w:val="-1"/>
                <w:sz w:val="20"/>
                <w:szCs w:val="20"/>
                <w:lang w:eastAsia="pl-PL"/>
              </w:rPr>
            </w:pPr>
            <w:r w:rsidRPr="000B2349">
              <w:rPr>
                <w:rFonts w:ascii="Times New Roman" w:hAnsi="Times New Roman" w:cs="Times New Roman"/>
                <w:b/>
                <w:sz w:val="20"/>
                <w:szCs w:val="20"/>
              </w:rPr>
              <w:t>Nakład pracy studenta – wymiar godzin i bilans aktywności ECTS</w:t>
            </w:r>
          </w:p>
        </w:tc>
      </w:tr>
      <w:tr w:rsidR="000B2349" w:rsidRPr="000B2349" w14:paraId="0E551068" w14:textId="77777777" w:rsidTr="00254B42">
        <w:trPr>
          <w:trHeight w:val="297"/>
        </w:trPr>
        <w:tc>
          <w:tcPr>
            <w:tcW w:w="7293" w:type="dxa"/>
            <w:shd w:val="clear" w:color="auto" w:fill="EEDEEB"/>
            <w:vAlign w:val="center"/>
          </w:tcPr>
          <w:p w14:paraId="330966B7" w14:textId="77777777" w:rsidR="000B2349" w:rsidRPr="000B2349" w:rsidRDefault="000B2349" w:rsidP="000B2349">
            <w:pPr>
              <w:widowControl w:val="0"/>
              <w:spacing w:after="0" w:line="240" w:lineRule="auto"/>
              <w:jc w:val="center"/>
              <w:rPr>
                <w:rFonts w:ascii="Times New Roman" w:eastAsia="Calibri" w:hAnsi="Times New Roman" w:cs="Times New Roman"/>
                <w:b/>
                <w:spacing w:val="-1"/>
                <w:sz w:val="20"/>
                <w:szCs w:val="20"/>
                <w:lang w:eastAsia="pl-PL"/>
              </w:rPr>
            </w:pPr>
            <w:r w:rsidRPr="000B2349">
              <w:rPr>
                <w:rFonts w:ascii="Times New Roman" w:eastAsia="Calibri" w:hAnsi="Times New Roman" w:cs="Times New Roman"/>
                <w:b/>
                <w:spacing w:val="-1"/>
                <w:sz w:val="20"/>
                <w:szCs w:val="20"/>
                <w:lang w:eastAsia="pl-PL"/>
              </w:rPr>
              <w:t>Rodzaj aktywności ECTS</w:t>
            </w:r>
          </w:p>
        </w:tc>
        <w:tc>
          <w:tcPr>
            <w:tcW w:w="2198" w:type="dxa"/>
            <w:shd w:val="clear" w:color="auto" w:fill="EEDEEB"/>
            <w:vAlign w:val="center"/>
          </w:tcPr>
          <w:p w14:paraId="0AB64A82" w14:textId="77777777" w:rsidR="000B2349" w:rsidRPr="000B2349" w:rsidRDefault="000B2349" w:rsidP="000B2349">
            <w:pPr>
              <w:widowControl w:val="0"/>
              <w:spacing w:after="0" w:line="240" w:lineRule="auto"/>
              <w:ind w:left="-57" w:right="-57"/>
              <w:jc w:val="center"/>
              <w:rPr>
                <w:rFonts w:ascii="Times New Roman" w:eastAsia="Calibri" w:hAnsi="Times New Roman" w:cs="Times New Roman"/>
                <w:b/>
                <w:spacing w:val="-1"/>
                <w:sz w:val="20"/>
                <w:szCs w:val="20"/>
                <w:lang w:eastAsia="pl-PL"/>
              </w:rPr>
            </w:pPr>
            <w:r w:rsidRPr="000B2349">
              <w:rPr>
                <w:rFonts w:ascii="Times New Roman" w:eastAsia="Calibri" w:hAnsi="Times New Roman" w:cs="Times New Roman"/>
                <w:b/>
                <w:spacing w:val="-1"/>
                <w:sz w:val="20"/>
                <w:szCs w:val="20"/>
                <w:lang w:eastAsia="pl-PL"/>
              </w:rPr>
              <w:t>Obciążenie studenta</w:t>
            </w:r>
          </w:p>
        </w:tc>
      </w:tr>
      <w:tr w:rsidR="000B2349" w:rsidRPr="000B2349" w14:paraId="2525E6A4" w14:textId="77777777" w:rsidTr="003811AD">
        <w:trPr>
          <w:trHeight w:val="347"/>
        </w:trPr>
        <w:tc>
          <w:tcPr>
            <w:tcW w:w="9491" w:type="dxa"/>
            <w:gridSpan w:val="2"/>
            <w:vAlign w:val="center"/>
          </w:tcPr>
          <w:p w14:paraId="70631B94" w14:textId="77777777" w:rsidR="000B2349" w:rsidRPr="000B2349" w:rsidRDefault="000B2349" w:rsidP="00A47340">
            <w:pPr>
              <w:widowControl w:val="0"/>
              <w:spacing w:after="0" w:line="240" w:lineRule="auto"/>
              <w:jc w:val="center"/>
              <w:rPr>
                <w:rFonts w:ascii="Times New Roman" w:eastAsia="Calibri" w:hAnsi="Times New Roman" w:cs="Times New Roman"/>
                <w:spacing w:val="-1"/>
                <w:sz w:val="20"/>
                <w:szCs w:val="20"/>
                <w:lang w:eastAsia="pl-PL"/>
              </w:rPr>
            </w:pPr>
            <w:r w:rsidRPr="000B2349">
              <w:rPr>
                <w:rFonts w:ascii="Times New Roman" w:eastAsia="Calibri" w:hAnsi="Times New Roman" w:cs="Times New Roman"/>
                <w:bCs/>
                <w:snapToGrid w:val="0"/>
                <w:sz w:val="20"/>
                <w:szCs w:val="20"/>
                <w:lang w:eastAsia="pl-PL"/>
              </w:rPr>
              <w:t>Godziny realizowane z bezpośrednim udziałem nauczyciela akademickiego:</w:t>
            </w:r>
          </w:p>
        </w:tc>
      </w:tr>
      <w:tr w:rsidR="000B2349" w:rsidRPr="000B2349" w14:paraId="7565F9E8" w14:textId="77777777" w:rsidTr="00254B42">
        <w:trPr>
          <w:trHeight w:val="275"/>
        </w:trPr>
        <w:tc>
          <w:tcPr>
            <w:tcW w:w="7293" w:type="dxa"/>
            <w:vAlign w:val="center"/>
          </w:tcPr>
          <w:p w14:paraId="3A0DEE61" w14:textId="77777777" w:rsidR="000B2349" w:rsidRPr="000B2349" w:rsidRDefault="000B2349" w:rsidP="000B2349">
            <w:pPr>
              <w:widowControl w:val="0"/>
              <w:spacing w:after="0" w:line="240" w:lineRule="auto"/>
              <w:ind w:left="-57" w:right="-57"/>
              <w:jc w:val="both"/>
              <w:rPr>
                <w:rFonts w:ascii="Times New Roman" w:eastAsia="Calibri" w:hAnsi="Times New Roman" w:cs="Times New Roman"/>
                <w:spacing w:val="-1"/>
                <w:sz w:val="20"/>
                <w:szCs w:val="20"/>
                <w:lang w:eastAsia="pl-PL"/>
              </w:rPr>
            </w:pPr>
            <w:r w:rsidRPr="000B2349">
              <w:rPr>
                <w:rFonts w:ascii="Times New Roman" w:eastAsia="Calibri" w:hAnsi="Times New Roman" w:cs="Times New Roman"/>
                <w:bCs/>
                <w:snapToGrid w:val="0"/>
                <w:sz w:val="20"/>
                <w:szCs w:val="20"/>
                <w:lang w:eastAsia="pl-PL"/>
              </w:rPr>
              <w:t>Wykłady</w:t>
            </w:r>
          </w:p>
        </w:tc>
        <w:tc>
          <w:tcPr>
            <w:tcW w:w="2198" w:type="dxa"/>
            <w:vAlign w:val="center"/>
          </w:tcPr>
          <w:p w14:paraId="437EE00C" w14:textId="77777777" w:rsidR="000B2349" w:rsidRPr="000B2349" w:rsidRDefault="000B2349" w:rsidP="00BB32EE">
            <w:pPr>
              <w:widowControl w:val="0"/>
              <w:spacing w:after="0" w:line="240" w:lineRule="auto"/>
              <w:jc w:val="center"/>
              <w:rPr>
                <w:rFonts w:ascii="Times New Roman" w:eastAsia="Calibri" w:hAnsi="Times New Roman" w:cs="Times New Roman"/>
                <w:spacing w:val="-1"/>
                <w:sz w:val="20"/>
                <w:szCs w:val="20"/>
                <w:lang w:eastAsia="pl-PL"/>
              </w:rPr>
            </w:pPr>
          </w:p>
        </w:tc>
      </w:tr>
      <w:tr w:rsidR="000B2349" w:rsidRPr="000B2349" w14:paraId="392E9116" w14:textId="77777777" w:rsidTr="00254B42">
        <w:trPr>
          <w:trHeight w:val="241"/>
        </w:trPr>
        <w:tc>
          <w:tcPr>
            <w:tcW w:w="7293" w:type="dxa"/>
            <w:vAlign w:val="center"/>
          </w:tcPr>
          <w:p w14:paraId="64313968" w14:textId="77777777" w:rsidR="000B2349" w:rsidRPr="000B2349" w:rsidRDefault="000B2349" w:rsidP="000B2349">
            <w:pPr>
              <w:widowControl w:val="0"/>
              <w:spacing w:after="0" w:line="240" w:lineRule="auto"/>
              <w:ind w:left="-57" w:right="-57"/>
              <w:jc w:val="both"/>
              <w:rPr>
                <w:rFonts w:ascii="Times New Roman" w:eastAsia="Calibri" w:hAnsi="Times New Roman" w:cs="Times New Roman"/>
                <w:bCs/>
                <w:snapToGrid w:val="0"/>
                <w:sz w:val="20"/>
                <w:szCs w:val="20"/>
                <w:lang w:eastAsia="pl-PL"/>
              </w:rPr>
            </w:pPr>
            <w:r w:rsidRPr="000B2349">
              <w:rPr>
                <w:rFonts w:ascii="Times New Roman" w:eastAsia="Calibri" w:hAnsi="Times New Roman" w:cs="Times New Roman"/>
                <w:bCs/>
                <w:snapToGrid w:val="0"/>
                <w:sz w:val="20"/>
                <w:szCs w:val="20"/>
                <w:lang w:eastAsia="pl-PL"/>
              </w:rPr>
              <w:t>Ćwiczenia</w:t>
            </w:r>
          </w:p>
        </w:tc>
        <w:tc>
          <w:tcPr>
            <w:tcW w:w="2198" w:type="dxa"/>
            <w:vAlign w:val="center"/>
          </w:tcPr>
          <w:p w14:paraId="4F743BFF" w14:textId="77777777" w:rsidR="000B2349" w:rsidRPr="000B2349" w:rsidRDefault="000B2349" w:rsidP="00BB32EE">
            <w:pPr>
              <w:widowControl w:val="0"/>
              <w:spacing w:after="0" w:line="240" w:lineRule="auto"/>
              <w:jc w:val="center"/>
              <w:rPr>
                <w:rFonts w:ascii="Times New Roman" w:eastAsia="Calibri" w:hAnsi="Times New Roman" w:cs="Times New Roman"/>
                <w:spacing w:val="-1"/>
                <w:sz w:val="20"/>
                <w:szCs w:val="20"/>
                <w:lang w:eastAsia="pl-PL"/>
              </w:rPr>
            </w:pPr>
          </w:p>
        </w:tc>
      </w:tr>
      <w:tr w:rsidR="000B2349" w:rsidRPr="000B2349" w14:paraId="1848A8A3" w14:textId="77777777" w:rsidTr="00254B42">
        <w:trPr>
          <w:trHeight w:val="241"/>
        </w:trPr>
        <w:tc>
          <w:tcPr>
            <w:tcW w:w="7293" w:type="dxa"/>
            <w:vAlign w:val="center"/>
          </w:tcPr>
          <w:p w14:paraId="4A80BE9A" w14:textId="77777777" w:rsidR="000B2349" w:rsidRPr="000B2349" w:rsidRDefault="000B2349" w:rsidP="000B2349">
            <w:pPr>
              <w:widowControl w:val="0"/>
              <w:spacing w:after="0" w:line="240" w:lineRule="auto"/>
              <w:ind w:left="-57" w:right="-57"/>
              <w:jc w:val="both"/>
              <w:rPr>
                <w:rFonts w:ascii="Times New Roman" w:eastAsia="Calibri" w:hAnsi="Times New Roman" w:cs="Times New Roman"/>
                <w:bCs/>
                <w:snapToGrid w:val="0"/>
                <w:sz w:val="20"/>
                <w:szCs w:val="20"/>
                <w:lang w:eastAsia="pl-PL"/>
              </w:rPr>
            </w:pPr>
            <w:r w:rsidRPr="000B2349">
              <w:rPr>
                <w:rFonts w:ascii="Times New Roman" w:eastAsia="Calibri" w:hAnsi="Times New Roman" w:cs="Times New Roman"/>
                <w:bCs/>
                <w:snapToGrid w:val="0"/>
                <w:sz w:val="20"/>
                <w:szCs w:val="20"/>
                <w:lang w:eastAsia="pl-PL"/>
              </w:rPr>
              <w:t>Seminarium</w:t>
            </w:r>
          </w:p>
        </w:tc>
        <w:tc>
          <w:tcPr>
            <w:tcW w:w="2198" w:type="dxa"/>
            <w:vAlign w:val="center"/>
          </w:tcPr>
          <w:p w14:paraId="481CE9F8" w14:textId="77777777" w:rsidR="000B2349" w:rsidRPr="000B2349" w:rsidRDefault="003D6DBA" w:rsidP="00BB32EE">
            <w:pPr>
              <w:widowControl w:val="0"/>
              <w:spacing w:after="0" w:line="240" w:lineRule="auto"/>
              <w:jc w:val="center"/>
              <w:rPr>
                <w:rFonts w:ascii="Times New Roman" w:eastAsia="Calibri" w:hAnsi="Times New Roman" w:cs="Times New Roman"/>
                <w:spacing w:val="-1"/>
                <w:sz w:val="20"/>
                <w:szCs w:val="20"/>
                <w:lang w:eastAsia="pl-PL"/>
              </w:rPr>
            </w:pPr>
            <w:r>
              <w:rPr>
                <w:rFonts w:ascii="Times New Roman" w:eastAsia="Calibri" w:hAnsi="Times New Roman" w:cs="Times New Roman"/>
                <w:spacing w:val="-1"/>
                <w:sz w:val="20"/>
                <w:szCs w:val="20"/>
                <w:lang w:eastAsia="pl-PL"/>
              </w:rPr>
              <w:t>70</w:t>
            </w:r>
            <w:r w:rsidR="00A47340">
              <w:rPr>
                <w:rFonts w:ascii="Times New Roman" w:eastAsia="Calibri" w:hAnsi="Times New Roman" w:cs="Times New Roman"/>
                <w:spacing w:val="-1"/>
                <w:sz w:val="20"/>
                <w:szCs w:val="20"/>
                <w:lang w:eastAsia="pl-PL"/>
              </w:rPr>
              <w:t xml:space="preserve"> h</w:t>
            </w:r>
          </w:p>
        </w:tc>
      </w:tr>
      <w:tr w:rsidR="000B2349" w:rsidRPr="000B2349" w14:paraId="775EFF74" w14:textId="77777777" w:rsidTr="00254B42">
        <w:trPr>
          <w:trHeight w:val="188"/>
        </w:trPr>
        <w:tc>
          <w:tcPr>
            <w:tcW w:w="7293" w:type="dxa"/>
            <w:vAlign w:val="center"/>
          </w:tcPr>
          <w:p w14:paraId="367A2B04" w14:textId="77777777" w:rsidR="000B2349" w:rsidRPr="000B2349" w:rsidRDefault="000B2349" w:rsidP="000B2349">
            <w:pPr>
              <w:widowControl w:val="0"/>
              <w:spacing w:after="0" w:line="240" w:lineRule="auto"/>
              <w:ind w:left="-57" w:right="-57"/>
              <w:jc w:val="both"/>
              <w:rPr>
                <w:rFonts w:ascii="Times New Roman" w:eastAsia="Calibri" w:hAnsi="Times New Roman" w:cs="Times New Roman"/>
                <w:spacing w:val="-1"/>
                <w:sz w:val="20"/>
                <w:szCs w:val="20"/>
                <w:lang w:eastAsia="pl-PL"/>
              </w:rPr>
            </w:pPr>
            <w:r w:rsidRPr="000B2349">
              <w:rPr>
                <w:rFonts w:ascii="Times New Roman" w:eastAsia="Calibri" w:hAnsi="Times New Roman" w:cs="Times New Roman"/>
                <w:spacing w:val="-1"/>
                <w:sz w:val="20"/>
                <w:szCs w:val="20"/>
                <w:lang w:eastAsia="pl-PL"/>
              </w:rPr>
              <w:t>Zajęcia praktyczne</w:t>
            </w:r>
          </w:p>
        </w:tc>
        <w:tc>
          <w:tcPr>
            <w:tcW w:w="2198" w:type="dxa"/>
            <w:vAlign w:val="center"/>
          </w:tcPr>
          <w:p w14:paraId="07D0FBF8" w14:textId="77777777" w:rsidR="000B2349" w:rsidRPr="000B2349" w:rsidRDefault="000B2349" w:rsidP="00BB32EE">
            <w:pPr>
              <w:widowControl w:val="0"/>
              <w:spacing w:after="0" w:line="240" w:lineRule="auto"/>
              <w:jc w:val="center"/>
              <w:rPr>
                <w:rFonts w:ascii="Times New Roman" w:eastAsia="Calibri" w:hAnsi="Times New Roman" w:cs="Times New Roman"/>
                <w:spacing w:val="-1"/>
                <w:sz w:val="20"/>
                <w:szCs w:val="20"/>
                <w:lang w:eastAsia="pl-PL"/>
              </w:rPr>
            </w:pPr>
          </w:p>
        </w:tc>
      </w:tr>
      <w:tr w:rsidR="000B2349" w:rsidRPr="000B2349" w14:paraId="600896D6" w14:textId="77777777" w:rsidTr="00254B42">
        <w:trPr>
          <w:trHeight w:val="203"/>
        </w:trPr>
        <w:tc>
          <w:tcPr>
            <w:tcW w:w="7293" w:type="dxa"/>
            <w:vAlign w:val="center"/>
          </w:tcPr>
          <w:p w14:paraId="127B0559" w14:textId="77777777" w:rsidR="000B2349" w:rsidRPr="000B2349" w:rsidRDefault="000B2349" w:rsidP="000B2349">
            <w:pPr>
              <w:widowControl w:val="0"/>
              <w:spacing w:after="0" w:line="240" w:lineRule="auto"/>
              <w:ind w:left="-57" w:right="-57"/>
              <w:jc w:val="both"/>
              <w:rPr>
                <w:rFonts w:ascii="Times New Roman" w:eastAsia="Calibri" w:hAnsi="Times New Roman" w:cs="Times New Roman"/>
                <w:bCs/>
                <w:snapToGrid w:val="0"/>
                <w:sz w:val="20"/>
                <w:szCs w:val="20"/>
                <w:lang w:eastAsia="pl-PL"/>
              </w:rPr>
            </w:pPr>
            <w:r w:rsidRPr="000B2349">
              <w:rPr>
                <w:rFonts w:ascii="Times New Roman" w:eastAsia="Calibri" w:hAnsi="Times New Roman" w:cs="Times New Roman"/>
                <w:bCs/>
                <w:snapToGrid w:val="0"/>
                <w:sz w:val="20"/>
                <w:szCs w:val="20"/>
                <w:lang w:eastAsia="pl-PL"/>
              </w:rPr>
              <w:t>Praktyki zawodowe</w:t>
            </w:r>
          </w:p>
        </w:tc>
        <w:tc>
          <w:tcPr>
            <w:tcW w:w="2198" w:type="dxa"/>
            <w:vAlign w:val="center"/>
          </w:tcPr>
          <w:p w14:paraId="1488D2B8" w14:textId="77777777" w:rsidR="000B2349" w:rsidRPr="000B2349" w:rsidRDefault="000B2349" w:rsidP="00BB32EE">
            <w:pPr>
              <w:widowControl w:val="0"/>
              <w:spacing w:after="0" w:line="240" w:lineRule="auto"/>
              <w:jc w:val="center"/>
              <w:rPr>
                <w:rFonts w:ascii="Times New Roman" w:eastAsia="Calibri" w:hAnsi="Times New Roman" w:cs="Times New Roman"/>
                <w:spacing w:val="-1"/>
                <w:sz w:val="20"/>
                <w:szCs w:val="20"/>
                <w:lang w:eastAsia="pl-PL"/>
              </w:rPr>
            </w:pPr>
          </w:p>
        </w:tc>
      </w:tr>
      <w:tr w:rsidR="000B2349" w:rsidRPr="000B2349" w14:paraId="519D5ED7" w14:textId="77777777" w:rsidTr="00254B42">
        <w:trPr>
          <w:trHeight w:val="203"/>
        </w:trPr>
        <w:tc>
          <w:tcPr>
            <w:tcW w:w="7293" w:type="dxa"/>
            <w:vAlign w:val="center"/>
          </w:tcPr>
          <w:p w14:paraId="448F8036" w14:textId="77777777" w:rsidR="000B2349" w:rsidRPr="000B2349" w:rsidRDefault="000B2349" w:rsidP="000B2349">
            <w:pPr>
              <w:widowControl w:val="0"/>
              <w:spacing w:after="0" w:line="240" w:lineRule="auto"/>
              <w:ind w:left="-57" w:right="-57"/>
              <w:jc w:val="both"/>
              <w:rPr>
                <w:rFonts w:ascii="Times New Roman" w:eastAsia="Calibri" w:hAnsi="Times New Roman" w:cs="Times New Roman"/>
                <w:b/>
                <w:bCs/>
                <w:snapToGrid w:val="0"/>
                <w:sz w:val="20"/>
                <w:szCs w:val="20"/>
                <w:lang w:eastAsia="pl-PL"/>
              </w:rPr>
            </w:pPr>
            <w:r w:rsidRPr="000B2349">
              <w:rPr>
                <w:rFonts w:ascii="Times New Roman" w:eastAsia="Calibri" w:hAnsi="Times New Roman" w:cs="Times New Roman"/>
                <w:b/>
                <w:bCs/>
                <w:snapToGrid w:val="0"/>
                <w:sz w:val="20"/>
                <w:szCs w:val="20"/>
                <w:lang w:eastAsia="pl-PL"/>
              </w:rPr>
              <w:t>Praca własna studenta:</w:t>
            </w:r>
          </w:p>
        </w:tc>
        <w:tc>
          <w:tcPr>
            <w:tcW w:w="2198" w:type="dxa"/>
            <w:vAlign w:val="center"/>
          </w:tcPr>
          <w:p w14:paraId="503663BE" w14:textId="77777777" w:rsidR="000B2349" w:rsidRPr="000B2349" w:rsidRDefault="000B2349" w:rsidP="00BB32EE">
            <w:pPr>
              <w:widowControl w:val="0"/>
              <w:shd w:val="pct25" w:color="CCC0D9" w:themeColor="accent4" w:themeTint="66" w:fill="auto"/>
              <w:spacing w:after="0" w:line="240" w:lineRule="auto"/>
              <w:jc w:val="center"/>
              <w:rPr>
                <w:rFonts w:ascii="Times New Roman" w:eastAsia="Calibri" w:hAnsi="Times New Roman" w:cs="Times New Roman"/>
                <w:spacing w:val="-1"/>
                <w:sz w:val="20"/>
                <w:szCs w:val="20"/>
                <w:lang w:eastAsia="pl-PL"/>
              </w:rPr>
            </w:pPr>
          </w:p>
        </w:tc>
      </w:tr>
      <w:tr w:rsidR="000B2349" w:rsidRPr="000B2349" w14:paraId="28930DB1" w14:textId="77777777" w:rsidTr="00254B42">
        <w:trPr>
          <w:trHeight w:val="203"/>
        </w:trPr>
        <w:tc>
          <w:tcPr>
            <w:tcW w:w="7293" w:type="dxa"/>
            <w:vAlign w:val="center"/>
          </w:tcPr>
          <w:p w14:paraId="1D4C50C0" w14:textId="77777777" w:rsidR="000B2349" w:rsidRPr="000B2349" w:rsidRDefault="000B2349" w:rsidP="000B2349">
            <w:pPr>
              <w:widowControl w:val="0"/>
              <w:spacing w:after="0" w:line="240" w:lineRule="auto"/>
              <w:ind w:left="-57" w:right="-57"/>
              <w:jc w:val="both"/>
              <w:rPr>
                <w:rFonts w:ascii="Times New Roman" w:eastAsia="Calibri" w:hAnsi="Times New Roman" w:cs="Times New Roman"/>
                <w:bCs/>
                <w:snapToGrid w:val="0"/>
                <w:sz w:val="20"/>
                <w:szCs w:val="20"/>
                <w:lang w:eastAsia="pl-PL"/>
              </w:rPr>
            </w:pPr>
            <w:r w:rsidRPr="000B2349">
              <w:rPr>
                <w:rFonts w:ascii="Times New Roman" w:eastAsia="Calibri" w:hAnsi="Times New Roman" w:cs="Times New Roman"/>
                <w:bCs/>
                <w:snapToGrid w:val="0"/>
                <w:sz w:val="20"/>
                <w:szCs w:val="20"/>
                <w:lang w:eastAsia="pl-PL"/>
              </w:rPr>
              <w:t>Samokształcenie</w:t>
            </w:r>
          </w:p>
        </w:tc>
        <w:tc>
          <w:tcPr>
            <w:tcW w:w="2198" w:type="dxa"/>
            <w:vAlign w:val="center"/>
          </w:tcPr>
          <w:p w14:paraId="13C285C8" w14:textId="77777777" w:rsidR="000B2349" w:rsidRPr="000B2349" w:rsidRDefault="000B2349" w:rsidP="00BB32EE">
            <w:pPr>
              <w:widowControl w:val="0"/>
              <w:spacing w:after="0" w:line="240" w:lineRule="auto"/>
              <w:jc w:val="center"/>
              <w:rPr>
                <w:rFonts w:ascii="Times New Roman" w:eastAsia="Calibri" w:hAnsi="Times New Roman" w:cs="Times New Roman"/>
                <w:spacing w:val="-1"/>
                <w:sz w:val="20"/>
                <w:szCs w:val="20"/>
                <w:lang w:eastAsia="pl-PL"/>
              </w:rPr>
            </w:pPr>
          </w:p>
        </w:tc>
      </w:tr>
      <w:tr w:rsidR="000B2349" w:rsidRPr="000B2349" w14:paraId="0AB5FA14" w14:textId="77777777" w:rsidTr="00254B42">
        <w:trPr>
          <w:trHeight w:val="203"/>
        </w:trPr>
        <w:tc>
          <w:tcPr>
            <w:tcW w:w="7293" w:type="dxa"/>
            <w:vAlign w:val="center"/>
          </w:tcPr>
          <w:p w14:paraId="2C811672" w14:textId="77777777" w:rsidR="000B2349" w:rsidRPr="000B2349" w:rsidRDefault="000B2349" w:rsidP="000B2349">
            <w:pPr>
              <w:widowControl w:val="0"/>
              <w:spacing w:after="0" w:line="240" w:lineRule="auto"/>
              <w:ind w:left="-57" w:right="-57"/>
              <w:jc w:val="both"/>
              <w:rPr>
                <w:rFonts w:ascii="Times New Roman" w:eastAsia="Calibri" w:hAnsi="Times New Roman" w:cs="Times New Roman"/>
                <w:bCs/>
                <w:snapToGrid w:val="0"/>
                <w:sz w:val="20"/>
                <w:szCs w:val="20"/>
                <w:lang w:eastAsia="pl-PL"/>
              </w:rPr>
            </w:pPr>
            <w:r w:rsidRPr="000B2349">
              <w:rPr>
                <w:rFonts w:ascii="Times New Roman" w:eastAsia="Calibri" w:hAnsi="Times New Roman" w:cs="Times New Roman"/>
                <w:bCs/>
                <w:snapToGrid w:val="0"/>
                <w:sz w:val="20"/>
                <w:szCs w:val="20"/>
                <w:lang w:eastAsia="pl-PL"/>
              </w:rPr>
              <w:t>Przygotowanie się do zaliczenia zajęć dydaktycznych</w:t>
            </w:r>
          </w:p>
        </w:tc>
        <w:tc>
          <w:tcPr>
            <w:tcW w:w="2198" w:type="dxa"/>
            <w:vAlign w:val="center"/>
          </w:tcPr>
          <w:p w14:paraId="6F46D067" w14:textId="77777777" w:rsidR="000B2349" w:rsidRPr="000B2349" w:rsidRDefault="00EB6FF5" w:rsidP="00BB32EE">
            <w:pPr>
              <w:widowControl w:val="0"/>
              <w:spacing w:after="0" w:line="240" w:lineRule="auto"/>
              <w:jc w:val="center"/>
              <w:rPr>
                <w:rFonts w:ascii="Times New Roman" w:eastAsia="Calibri" w:hAnsi="Times New Roman" w:cs="Times New Roman"/>
                <w:spacing w:val="-1"/>
                <w:sz w:val="20"/>
                <w:szCs w:val="20"/>
                <w:lang w:eastAsia="pl-PL"/>
              </w:rPr>
            </w:pPr>
            <w:r>
              <w:rPr>
                <w:rFonts w:ascii="Times New Roman" w:eastAsia="Calibri" w:hAnsi="Times New Roman" w:cs="Times New Roman"/>
                <w:spacing w:val="-1"/>
                <w:sz w:val="20"/>
                <w:szCs w:val="20"/>
                <w:lang w:eastAsia="pl-PL"/>
              </w:rPr>
              <w:t>555</w:t>
            </w:r>
            <w:r w:rsidR="00A47340">
              <w:rPr>
                <w:rFonts w:ascii="Times New Roman" w:eastAsia="Calibri" w:hAnsi="Times New Roman" w:cs="Times New Roman"/>
                <w:spacing w:val="-1"/>
                <w:sz w:val="20"/>
                <w:szCs w:val="20"/>
                <w:lang w:eastAsia="pl-PL"/>
              </w:rPr>
              <w:t xml:space="preserve"> h</w:t>
            </w:r>
          </w:p>
        </w:tc>
      </w:tr>
      <w:tr w:rsidR="000B2349" w:rsidRPr="000B2349" w14:paraId="59B3AC98" w14:textId="77777777" w:rsidTr="00254B42">
        <w:trPr>
          <w:trHeight w:val="203"/>
        </w:trPr>
        <w:tc>
          <w:tcPr>
            <w:tcW w:w="7293" w:type="dxa"/>
            <w:vAlign w:val="center"/>
          </w:tcPr>
          <w:p w14:paraId="02479215" w14:textId="77777777" w:rsidR="000B2349" w:rsidRPr="000B2349" w:rsidRDefault="000B2349" w:rsidP="000B2349">
            <w:pPr>
              <w:widowControl w:val="0"/>
              <w:spacing w:after="0" w:line="240" w:lineRule="auto"/>
              <w:ind w:left="-57" w:right="-57"/>
              <w:jc w:val="both"/>
              <w:rPr>
                <w:rFonts w:ascii="Times New Roman" w:eastAsia="Calibri" w:hAnsi="Times New Roman" w:cs="Times New Roman"/>
                <w:bCs/>
                <w:snapToGrid w:val="0"/>
                <w:sz w:val="20"/>
                <w:szCs w:val="20"/>
                <w:lang w:eastAsia="pl-PL"/>
              </w:rPr>
            </w:pPr>
            <w:r w:rsidRPr="000B2349">
              <w:rPr>
                <w:rFonts w:ascii="Times New Roman" w:eastAsia="Calibri" w:hAnsi="Times New Roman" w:cs="Times New Roman"/>
                <w:b/>
                <w:bCs/>
                <w:snapToGrid w:val="0"/>
                <w:sz w:val="20"/>
                <w:szCs w:val="20"/>
                <w:lang w:eastAsia="pl-PL"/>
              </w:rPr>
              <w:t>Sumaryczne obciążenie pracą SUMA godzin/ECTS</w:t>
            </w:r>
          </w:p>
        </w:tc>
        <w:tc>
          <w:tcPr>
            <w:tcW w:w="2198" w:type="dxa"/>
            <w:vAlign w:val="center"/>
          </w:tcPr>
          <w:p w14:paraId="0EBBE7AE" w14:textId="77777777" w:rsidR="000B2349" w:rsidRPr="000B2349" w:rsidRDefault="00A47340" w:rsidP="008B7D76">
            <w:pPr>
              <w:widowControl w:val="0"/>
              <w:spacing w:after="0" w:line="240" w:lineRule="auto"/>
              <w:jc w:val="center"/>
              <w:rPr>
                <w:rFonts w:ascii="Times New Roman" w:eastAsia="Calibri" w:hAnsi="Times New Roman" w:cs="Times New Roman"/>
                <w:spacing w:val="-1"/>
                <w:sz w:val="20"/>
                <w:szCs w:val="20"/>
                <w:lang w:eastAsia="pl-PL"/>
              </w:rPr>
            </w:pPr>
            <w:r>
              <w:rPr>
                <w:rFonts w:ascii="Times New Roman" w:eastAsia="Calibri" w:hAnsi="Times New Roman" w:cs="Times New Roman"/>
                <w:spacing w:val="-1"/>
                <w:sz w:val="20"/>
                <w:szCs w:val="20"/>
                <w:lang w:eastAsia="pl-PL"/>
              </w:rPr>
              <w:t>625</w:t>
            </w:r>
            <w:r w:rsidR="000B2349">
              <w:rPr>
                <w:rFonts w:ascii="Times New Roman" w:eastAsia="Calibri" w:hAnsi="Times New Roman" w:cs="Times New Roman"/>
                <w:spacing w:val="-1"/>
                <w:sz w:val="20"/>
                <w:szCs w:val="20"/>
                <w:lang w:eastAsia="pl-PL"/>
              </w:rPr>
              <w:t>h/</w:t>
            </w:r>
            <w:r w:rsidR="008B7D76">
              <w:rPr>
                <w:rFonts w:ascii="Times New Roman" w:eastAsia="Calibri" w:hAnsi="Times New Roman" w:cs="Times New Roman"/>
                <w:spacing w:val="-1"/>
                <w:sz w:val="20"/>
                <w:szCs w:val="20"/>
                <w:lang w:eastAsia="pl-PL"/>
              </w:rPr>
              <w:t>2</w:t>
            </w:r>
            <w:r>
              <w:rPr>
                <w:rFonts w:ascii="Times New Roman" w:eastAsia="Calibri" w:hAnsi="Times New Roman" w:cs="Times New Roman"/>
                <w:spacing w:val="-1"/>
                <w:sz w:val="20"/>
                <w:szCs w:val="20"/>
                <w:lang w:eastAsia="pl-PL"/>
              </w:rPr>
              <w:t>0</w:t>
            </w:r>
            <w:r w:rsidR="000B2349" w:rsidRPr="000B2349">
              <w:rPr>
                <w:rFonts w:ascii="Times New Roman" w:eastAsia="Calibri" w:hAnsi="Times New Roman" w:cs="Times New Roman"/>
                <w:spacing w:val="-1"/>
                <w:sz w:val="20"/>
                <w:szCs w:val="20"/>
                <w:lang w:eastAsia="pl-PL"/>
              </w:rPr>
              <w:t xml:space="preserve"> ECTS</w:t>
            </w:r>
          </w:p>
        </w:tc>
      </w:tr>
      <w:tr w:rsidR="000B2349" w:rsidRPr="000B2349" w14:paraId="0BBCE2B0" w14:textId="77777777" w:rsidTr="00254B42">
        <w:trPr>
          <w:trHeight w:val="203"/>
        </w:trPr>
        <w:tc>
          <w:tcPr>
            <w:tcW w:w="7293" w:type="dxa"/>
            <w:vAlign w:val="center"/>
          </w:tcPr>
          <w:p w14:paraId="5CF11E68" w14:textId="77777777" w:rsidR="000B2349" w:rsidRPr="000B2349" w:rsidRDefault="000B2349" w:rsidP="000B2349">
            <w:pPr>
              <w:widowControl w:val="0"/>
              <w:spacing w:after="0" w:line="240" w:lineRule="auto"/>
              <w:ind w:left="-57" w:right="-57"/>
              <w:jc w:val="both"/>
              <w:rPr>
                <w:rFonts w:ascii="Times New Roman" w:eastAsia="Calibri" w:hAnsi="Times New Roman" w:cs="Times New Roman"/>
                <w:spacing w:val="-1"/>
                <w:sz w:val="20"/>
                <w:szCs w:val="20"/>
                <w:lang w:eastAsia="pl-PL"/>
              </w:rPr>
            </w:pPr>
            <w:r w:rsidRPr="000B2349">
              <w:rPr>
                <w:rFonts w:ascii="Times New Roman" w:eastAsia="Calibri" w:hAnsi="Times New Roman" w:cs="Times New Roman"/>
                <w:bCs/>
                <w:snapToGrid w:val="0"/>
                <w:sz w:val="20"/>
                <w:szCs w:val="20"/>
                <w:lang w:eastAsia="pl-PL"/>
              </w:rPr>
              <w:t>Obciążenie studenta w ramach zajęć w bezpośrednim kontakcie z nauczycielem</w:t>
            </w:r>
          </w:p>
        </w:tc>
        <w:tc>
          <w:tcPr>
            <w:tcW w:w="2198" w:type="dxa"/>
            <w:vAlign w:val="center"/>
          </w:tcPr>
          <w:p w14:paraId="292857CB" w14:textId="77777777" w:rsidR="000B2349" w:rsidRPr="00C3131E" w:rsidRDefault="003D6DBA" w:rsidP="00202C5D">
            <w:pPr>
              <w:widowControl w:val="0"/>
              <w:spacing w:after="0" w:line="240" w:lineRule="auto"/>
              <w:jc w:val="center"/>
              <w:rPr>
                <w:rFonts w:ascii="Times New Roman" w:eastAsia="Calibri" w:hAnsi="Times New Roman" w:cs="Times New Roman"/>
                <w:spacing w:val="-1"/>
                <w:sz w:val="20"/>
                <w:szCs w:val="20"/>
                <w:lang w:eastAsia="pl-PL"/>
              </w:rPr>
            </w:pPr>
            <w:r>
              <w:rPr>
                <w:rFonts w:ascii="Times New Roman" w:eastAsia="Calibri" w:hAnsi="Times New Roman" w:cs="Times New Roman"/>
                <w:spacing w:val="-1"/>
                <w:sz w:val="20"/>
                <w:szCs w:val="20"/>
                <w:lang w:eastAsia="pl-PL"/>
              </w:rPr>
              <w:t>70</w:t>
            </w:r>
            <w:r w:rsidR="00A47340">
              <w:rPr>
                <w:rFonts w:ascii="Times New Roman" w:eastAsia="Calibri" w:hAnsi="Times New Roman" w:cs="Times New Roman"/>
                <w:spacing w:val="-1"/>
                <w:sz w:val="20"/>
                <w:szCs w:val="20"/>
                <w:lang w:eastAsia="pl-PL"/>
              </w:rPr>
              <w:t>h/</w:t>
            </w:r>
            <w:r>
              <w:rPr>
                <w:rFonts w:ascii="Times New Roman" w:eastAsia="Calibri" w:hAnsi="Times New Roman" w:cs="Times New Roman"/>
                <w:spacing w:val="-1"/>
                <w:sz w:val="20"/>
                <w:szCs w:val="20"/>
                <w:lang w:eastAsia="pl-PL"/>
              </w:rPr>
              <w:t>2,</w:t>
            </w:r>
            <w:r w:rsidR="00202C5D">
              <w:rPr>
                <w:rFonts w:ascii="Times New Roman" w:eastAsia="Calibri" w:hAnsi="Times New Roman" w:cs="Times New Roman"/>
                <w:spacing w:val="-1"/>
                <w:sz w:val="20"/>
                <w:szCs w:val="20"/>
                <w:lang w:eastAsia="pl-PL"/>
              </w:rPr>
              <w:t>8</w:t>
            </w:r>
            <w:r w:rsidR="000B2349" w:rsidRPr="00C3131E">
              <w:rPr>
                <w:rFonts w:ascii="Times New Roman" w:eastAsia="Calibri" w:hAnsi="Times New Roman" w:cs="Times New Roman"/>
                <w:spacing w:val="-1"/>
                <w:sz w:val="20"/>
                <w:szCs w:val="20"/>
                <w:lang w:eastAsia="pl-PL"/>
              </w:rPr>
              <w:t>ECTS</w:t>
            </w:r>
          </w:p>
        </w:tc>
      </w:tr>
      <w:tr w:rsidR="000B2349" w:rsidRPr="000B2349" w14:paraId="204D9436" w14:textId="77777777" w:rsidTr="00254B42">
        <w:trPr>
          <w:trHeight w:val="313"/>
        </w:trPr>
        <w:tc>
          <w:tcPr>
            <w:tcW w:w="7293" w:type="dxa"/>
            <w:vAlign w:val="center"/>
          </w:tcPr>
          <w:p w14:paraId="6851288A" w14:textId="77777777" w:rsidR="000B2349" w:rsidRPr="000B2349" w:rsidRDefault="000B2349" w:rsidP="000B2349">
            <w:pPr>
              <w:widowControl w:val="0"/>
              <w:spacing w:after="0" w:line="240" w:lineRule="auto"/>
              <w:ind w:left="-57" w:right="-57"/>
              <w:jc w:val="both"/>
              <w:rPr>
                <w:rFonts w:ascii="Times New Roman" w:eastAsia="Calibri" w:hAnsi="Times New Roman" w:cs="Times New Roman"/>
                <w:spacing w:val="-1"/>
                <w:sz w:val="20"/>
                <w:szCs w:val="20"/>
                <w:lang w:eastAsia="pl-PL"/>
              </w:rPr>
            </w:pPr>
            <w:r w:rsidRPr="000B2349">
              <w:rPr>
                <w:rFonts w:ascii="Times New Roman" w:eastAsia="Calibri" w:hAnsi="Times New Roman" w:cs="Times New Roman"/>
                <w:bCs/>
                <w:snapToGrid w:val="0"/>
                <w:sz w:val="20"/>
                <w:szCs w:val="20"/>
                <w:lang w:eastAsia="pl-PL"/>
              </w:rPr>
              <w:t>Obciążenie studenta w ramach zajęć</w:t>
            </w:r>
            <w:r w:rsidRPr="000B2349">
              <w:rPr>
                <w:rFonts w:ascii="Times New Roman" w:eastAsia="Calibri" w:hAnsi="Times New Roman" w:cs="Times New Roman"/>
                <w:spacing w:val="-1"/>
                <w:sz w:val="20"/>
                <w:szCs w:val="20"/>
                <w:lang w:eastAsia="pl-PL"/>
              </w:rPr>
              <w:t xml:space="preserve"> o charakterze praktycznym</w:t>
            </w:r>
          </w:p>
        </w:tc>
        <w:tc>
          <w:tcPr>
            <w:tcW w:w="2198" w:type="dxa"/>
            <w:vAlign w:val="center"/>
          </w:tcPr>
          <w:p w14:paraId="0C8D3597" w14:textId="77777777" w:rsidR="000B2349" w:rsidRPr="00C3131E" w:rsidRDefault="003D6DBA" w:rsidP="00202C5D">
            <w:pPr>
              <w:widowControl w:val="0"/>
              <w:spacing w:after="0" w:line="240" w:lineRule="auto"/>
              <w:jc w:val="center"/>
              <w:rPr>
                <w:rFonts w:ascii="Times New Roman" w:eastAsia="Calibri" w:hAnsi="Times New Roman" w:cs="Times New Roman"/>
                <w:spacing w:val="-1"/>
                <w:sz w:val="20"/>
                <w:szCs w:val="20"/>
                <w:lang w:eastAsia="pl-PL"/>
              </w:rPr>
            </w:pPr>
            <w:r>
              <w:rPr>
                <w:rFonts w:ascii="Times New Roman" w:eastAsia="Calibri" w:hAnsi="Times New Roman" w:cs="Times New Roman"/>
                <w:spacing w:val="-1"/>
                <w:sz w:val="20"/>
                <w:szCs w:val="20"/>
                <w:lang w:eastAsia="pl-PL"/>
              </w:rPr>
              <w:t>70</w:t>
            </w:r>
            <w:r w:rsidR="00A47340">
              <w:rPr>
                <w:rFonts w:ascii="Times New Roman" w:eastAsia="Calibri" w:hAnsi="Times New Roman" w:cs="Times New Roman"/>
                <w:spacing w:val="-1"/>
                <w:sz w:val="20"/>
                <w:szCs w:val="20"/>
                <w:lang w:eastAsia="pl-PL"/>
              </w:rPr>
              <w:t>h/</w:t>
            </w:r>
            <w:r>
              <w:rPr>
                <w:rFonts w:ascii="Times New Roman" w:eastAsia="Calibri" w:hAnsi="Times New Roman" w:cs="Times New Roman"/>
                <w:spacing w:val="-1"/>
                <w:sz w:val="20"/>
                <w:szCs w:val="20"/>
                <w:lang w:eastAsia="pl-PL"/>
              </w:rPr>
              <w:t>2,</w:t>
            </w:r>
            <w:r w:rsidR="00202C5D">
              <w:rPr>
                <w:rFonts w:ascii="Times New Roman" w:eastAsia="Calibri" w:hAnsi="Times New Roman" w:cs="Times New Roman"/>
                <w:spacing w:val="-1"/>
                <w:sz w:val="20"/>
                <w:szCs w:val="20"/>
                <w:lang w:eastAsia="pl-PL"/>
              </w:rPr>
              <w:t>8</w:t>
            </w:r>
            <w:r w:rsidR="00A47340" w:rsidRPr="00C3131E">
              <w:rPr>
                <w:rFonts w:ascii="Times New Roman" w:eastAsia="Calibri" w:hAnsi="Times New Roman" w:cs="Times New Roman"/>
                <w:spacing w:val="-1"/>
                <w:sz w:val="20"/>
                <w:szCs w:val="20"/>
                <w:lang w:eastAsia="pl-PL"/>
              </w:rPr>
              <w:t>ECTS</w:t>
            </w:r>
          </w:p>
        </w:tc>
      </w:tr>
      <w:tr w:rsidR="000B2349" w:rsidRPr="000B2349" w14:paraId="73F1DB37" w14:textId="77777777" w:rsidTr="00254B42">
        <w:trPr>
          <w:trHeight w:val="288"/>
        </w:trPr>
        <w:tc>
          <w:tcPr>
            <w:tcW w:w="7293" w:type="dxa"/>
            <w:vAlign w:val="center"/>
          </w:tcPr>
          <w:p w14:paraId="5B3B917D" w14:textId="77777777" w:rsidR="000B2349" w:rsidRPr="000B2349" w:rsidRDefault="000B2349" w:rsidP="000B2349">
            <w:pPr>
              <w:widowControl w:val="0"/>
              <w:spacing w:after="0" w:line="240" w:lineRule="auto"/>
              <w:ind w:left="-57" w:right="-57"/>
              <w:jc w:val="both"/>
              <w:rPr>
                <w:rFonts w:ascii="Times New Roman" w:eastAsia="Calibri" w:hAnsi="Times New Roman" w:cs="Times New Roman"/>
                <w:spacing w:val="-6"/>
                <w:sz w:val="20"/>
                <w:szCs w:val="20"/>
                <w:lang w:eastAsia="pl-PL"/>
              </w:rPr>
            </w:pPr>
            <w:r w:rsidRPr="000B2349">
              <w:rPr>
                <w:rFonts w:ascii="Times New Roman" w:eastAsia="Calibri" w:hAnsi="Times New Roman" w:cs="Times New Roman"/>
                <w:bCs/>
                <w:snapToGrid w:val="0"/>
                <w:spacing w:val="-6"/>
                <w:sz w:val="20"/>
                <w:szCs w:val="20"/>
                <w:lang w:eastAsia="pl-PL"/>
              </w:rPr>
              <w:t xml:space="preserve">Obciążenie studenta w ramach zajęć związanych </w:t>
            </w:r>
            <w:r w:rsidRPr="000B2349">
              <w:rPr>
                <w:rFonts w:ascii="Times New Roman" w:eastAsia="Calibri" w:hAnsi="Times New Roman" w:cs="Times New Roman"/>
                <w:spacing w:val="-6"/>
                <w:sz w:val="20"/>
                <w:szCs w:val="20"/>
                <w:lang w:eastAsia="pl-PL"/>
              </w:rPr>
              <w:t>z praktycznym przygotowaniem zawodowym</w:t>
            </w:r>
          </w:p>
        </w:tc>
        <w:tc>
          <w:tcPr>
            <w:tcW w:w="2198" w:type="dxa"/>
            <w:vAlign w:val="center"/>
          </w:tcPr>
          <w:p w14:paraId="17495941" w14:textId="77777777" w:rsidR="000B2349" w:rsidRPr="000B2349" w:rsidRDefault="000B2349" w:rsidP="00BB32EE">
            <w:pPr>
              <w:widowControl w:val="0"/>
              <w:spacing w:after="0" w:line="240" w:lineRule="auto"/>
              <w:jc w:val="center"/>
              <w:rPr>
                <w:rFonts w:ascii="Times New Roman" w:eastAsia="Calibri" w:hAnsi="Times New Roman" w:cs="Times New Roman"/>
                <w:spacing w:val="-1"/>
                <w:sz w:val="20"/>
                <w:szCs w:val="20"/>
                <w:lang w:eastAsia="pl-PL"/>
              </w:rPr>
            </w:pPr>
          </w:p>
        </w:tc>
      </w:tr>
    </w:tbl>
    <w:p w14:paraId="2073CD8F" w14:textId="77777777" w:rsidR="000B2349" w:rsidRDefault="000B2349" w:rsidP="003C133D">
      <w:pPr>
        <w:spacing w:after="0"/>
        <w:rPr>
          <w:rFonts w:ascii="Times New Roman" w:eastAsia="Times New Roman" w:hAnsi="Times New Roman" w:cs="Times New Roman"/>
          <w:b/>
          <w:bCs/>
          <w:sz w:val="20"/>
          <w:szCs w:val="20"/>
          <w:lang w:eastAsia="pl-PL"/>
        </w:rPr>
      </w:pPr>
    </w:p>
    <w:sectPr w:rsidR="000B234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41EBB"/>
    <w:multiLevelType w:val="hybridMultilevel"/>
    <w:tmpl w:val="0CFEC4B8"/>
    <w:lvl w:ilvl="0" w:tplc="5D7E2AF2">
      <w:start w:val="1"/>
      <w:numFmt w:val="decimal"/>
      <w:lvlText w:val="%1."/>
      <w:lvlJc w:val="left"/>
      <w:pPr>
        <w:ind w:left="360" w:hanging="360"/>
      </w:pPr>
      <w:rPr>
        <w:rFonts w:hint="default"/>
        <w:sz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10442A6F"/>
    <w:multiLevelType w:val="hybridMultilevel"/>
    <w:tmpl w:val="5860AF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EA74FE"/>
    <w:multiLevelType w:val="hybridMultilevel"/>
    <w:tmpl w:val="11B23310"/>
    <w:lvl w:ilvl="0" w:tplc="0415000F">
      <w:start w:val="1"/>
      <w:numFmt w:val="decimal"/>
      <w:lvlText w:val="%1."/>
      <w:lvlJc w:val="left"/>
      <w:pPr>
        <w:ind w:left="715" w:hanging="360"/>
      </w:pPr>
    </w:lvl>
    <w:lvl w:ilvl="1" w:tplc="04150019" w:tentative="1">
      <w:start w:val="1"/>
      <w:numFmt w:val="lowerLetter"/>
      <w:lvlText w:val="%2."/>
      <w:lvlJc w:val="left"/>
      <w:pPr>
        <w:ind w:left="1435" w:hanging="360"/>
      </w:pPr>
    </w:lvl>
    <w:lvl w:ilvl="2" w:tplc="0415001B" w:tentative="1">
      <w:start w:val="1"/>
      <w:numFmt w:val="lowerRoman"/>
      <w:lvlText w:val="%3."/>
      <w:lvlJc w:val="right"/>
      <w:pPr>
        <w:ind w:left="2155" w:hanging="180"/>
      </w:pPr>
    </w:lvl>
    <w:lvl w:ilvl="3" w:tplc="0415000F" w:tentative="1">
      <w:start w:val="1"/>
      <w:numFmt w:val="decimal"/>
      <w:lvlText w:val="%4."/>
      <w:lvlJc w:val="left"/>
      <w:pPr>
        <w:ind w:left="2875" w:hanging="360"/>
      </w:pPr>
    </w:lvl>
    <w:lvl w:ilvl="4" w:tplc="04150019" w:tentative="1">
      <w:start w:val="1"/>
      <w:numFmt w:val="lowerLetter"/>
      <w:lvlText w:val="%5."/>
      <w:lvlJc w:val="left"/>
      <w:pPr>
        <w:ind w:left="3595" w:hanging="360"/>
      </w:pPr>
    </w:lvl>
    <w:lvl w:ilvl="5" w:tplc="0415001B" w:tentative="1">
      <w:start w:val="1"/>
      <w:numFmt w:val="lowerRoman"/>
      <w:lvlText w:val="%6."/>
      <w:lvlJc w:val="right"/>
      <w:pPr>
        <w:ind w:left="4315" w:hanging="180"/>
      </w:pPr>
    </w:lvl>
    <w:lvl w:ilvl="6" w:tplc="0415000F" w:tentative="1">
      <w:start w:val="1"/>
      <w:numFmt w:val="decimal"/>
      <w:lvlText w:val="%7."/>
      <w:lvlJc w:val="left"/>
      <w:pPr>
        <w:ind w:left="5035" w:hanging="360"/>
      </w:pPr>
    </w:lvl>
    <w:lvl w:ilvl="7" w:tplc="04150019" w:tentative="1">
      <w:start w:val="1"/>
      <w:numFmt w:val="lowerLetter"/>
      <w:lvlText w:val="%8."/>
      <w:lvlJc w:val="left"/>
      <w:pPr>
        <w:ind w:left="5755" w:hanging="360"/>
      </w:pPr>
    </w:lvl>
    <w:lvl w:ilvl="8" w:tplc="0415001B" w:tentative="1">
      <w:start w:val="1"/>
      <w:numFmt w:val="lowerRoman"/>
      <w:lvlText w:val="%9."/>
      <w:lvlJc w:val="right"/>
      <w:pPr>
        <w:ind w:left="6475" w:hanging="180"/>
      </w:pPr>
    </w:lvl>
  </w:abstractNum>
  <w:abstractNum w:abstractNumId="3" w15:restartNumberingAfterBreak="0">
    <w:nsid w:val="36F75FAD"/>
    <w:multiLevelType w:val="hybridMultilevel"/>
    <w:tmpl w:val="7124E116"/>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4" w15:restartNumberingAfterBreak="0">
    <w:nsid w:val="64427999"/>
    <w:multiLevelType w:val="hybridMultilevel"/>
    <w:tmpl w:val="701ECE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AA33E93"/>
    <w:multiLevelType w:val="hybridMultilevel"/>
    <w:tmpl w:val="905A70F2"/>
    <w:lvl w:ilvl="0" w:tplc="878CA5FA">
      <w:start w:val="1"/>
      <w:numFmt w:val="decimal"/>
      <w:lvlText w:val="%1."/>
      <w:lvlJc w:val="left"/>
      <w:pPr>
        <w:ind w:left="360" w:hanging="360"/>
      </w:pPr>
      <w:rPr>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087729425">
    <w:abstractNumId w:val="5"/>
  </w:num>
  <w:num w:numId="2" w16cid:durableId="485900136">
    <w:abstractNumId w:val="0"/>
  </w:num>
  <w:num w:numId="3" w16cid:durableId="1303268148">
    <w:abstractNumId w:val="3"/>
  </w:num>
  <w:num w:numId="4" w16cid:durableId="842477656">
    <w:abstractNumId w:val="1"/>
  </w:num>
  <w:num w:numId="5" w16cid:durableId="1244071009">
    <w:abstractNumId w:val="2"/>
  </w:num>
  <w:num w:numId="6" w16cid:durableId="3475628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712"/>
    <w:rsid w:val="00001252"/>
    <w:rsid w:val="00072712"/>
    <w:rsid w:val="00073879"/>
    <w:rsid w:val="00093440"/>
    <w:rsid w:val="00096310"/>
    <w:rsid w:val="00096D6E"/>
    <w:rsid w:val="000B2349"/>
    <w:rsid w:val="000B50AB"/>
    <w:rsid w:val="000B729D"/>
    <w:rsid w:val="000D253A"/>
    <w:rsid w:val="00115B9F"/>
    <w:rsid w:val="00150569"/>
    <w:rsid w:val="00175B2A"/>
    <w:rsid w:val="001B34EB"/>
    <w:rsid w:val="00202C5D"/>
    <w:rsid w:val="00254313"/>
    <w:rsid w:val="00254B42"/>
    <w:rsid w:val="002639A8"/>
    <w:rsid w:val="002A7B3F"/>
    <w:rsid w:val="002B0352"/>
    <w:rsid w:val="002F338D"/>
    <w:rsid w:val="003811AD"/>
    <w:rsid w:val="003A3800"/>
    <w:rsid w:val="003B2F28"/>
    <w:rsid w:val="003C133D"/>
    <w:rsid w:val="003D6DBA"/>
    <w:rsid w:val="003D7FBC"/>
    <w:rsid w:val="0041341E"/>
    <w:rsid w:val="004B158E"/>
    <w:rsid w:val="005218EC"/>
    <w:rsid w:val="005545E3"/>
    <w:rsid w:val="00573100"/>
    <w:rsid w:val="005D6D4B"/>
    <w:rsid w:val="0064152D"/>
    <w:rsid w:val="006875E7"/>
    <w:rsid w:val="006A48C6"/>
    <w:rsid w:val="006C50B2"/>
    <w:rsid w:val="006D6821"/>
    <w:rsid w:val="006E2992"/>
    <w:rsid w:val="006F3532"/>
    <w:rsid w:val="00767650"/>
    <w:rsid w:val="00772251"/>
    <w:rsid w:val="007958B5"/>
    <w:rsid w:val="007F42FA"/>
    <w:rsid w:val="0080106E"/>
    <w:rsid w:val="008058A8"/>
    <w:rsid w:val="0083255C"/>
    <w:rsid w:val="00864CB0"/>
    <w:rsid w:val="008B7D76"/>
    <w:rsid w:val="008D0D68"/>
    <w:rsid w:val="008D18FA"/>
    <w:rsid w:val="008F2C38"/>
    <w:rsid w:val="00907B2A"/>
    <w:rsid w:val="0091200F"/>
    <w:rsid w:val="00960547"/>
    <w:rsid w:val="009B1E40"/>
    <w:rsid w:val="009E6BE2"/>
    <w:rsid w:val="009F7A82"/>
    <w:rsid w:val="00A04E8C"/>
    <w:rsid w:val="00A47340"/>
    <w:rsid w:val="00AB49D9"/>
    <w:rsid w:val="00B37094"/>
    <w:rsid w:val="00B531C1"/>
    <w:rsid w:val="00B823C4"/>
    <w:rsid w:val="00B91CD8"/>
    <w:rsid w:val="00BB32EE"/>
    <w:rsid w:val="00BD1758"/>
    <w:rsid w:val="00BE104D"/>
    <w:rsid w:val="00C30C9B"/>
    <w:rsid w:val="00C3131E"/>
    <w:rsid w:val="00C37354"/>
    <w:rsid w:val="00CC000B"/>
    <w:rsid w:val="00CC4518"/>
    <w:rsid w:val="00D10F2C"/>
    <w:rsid w:val="00D32F51"/>
    <w:rsid w:val="00D50A02"/>
    <w:rsid w:val="00D61E52"/>
    <w:rsid w:val="00D70CFB"/>
    <w:rsid w:val="00DC16B0"/>
    <w:rsid w:val="00DE0F65"/>
    <w:rsid w:val="00DF7576"/>
    <w:rsid w:val="00E00E30"/>
    <w:rsid w:val="00E0394E"/>
    <w:rsid w:val="00E07ED2"/>
    <w:rsid w:val="00E11B37"/>
    <w:rsid w:val="00E17F36"/>
    <w:rsid w:val="00E70F4C"/>
    <w:rsid w:val="00E7748C"/>
    <w:rsid w:val="00EB6FF5"/>
    <w:rsid w:val="00F30F1D"/>
    <w:rsid w:val="00F402A9"/>
    <w:rsid w:val="00F959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339BEB"/>
  <w15:docId w15:val="{701456C2-2ED3-4CDA-81E6-978339BEE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5D6D4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6D4B"/>
    <w:rPr>
      <w:rFonts w:ascii="Tahoma" w:hAnsi="Tahoma" w:cs="Tahoma"/>
      <w:sz w:val="16"/>
      <w:szCs w:val="16"/>
    </w:rPr>
  </w:style>
  <w:style w:type="paragraph" w:styleId="Akapitzlist">
    <w:name w:val="List Paragraph"/>
    <w:basedOn w:val="Normalny"/>
    <w:uiPriority w:val="34"/>
    <w:qFormat/>
    <w:rsid w:val="008010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1022</Words>
  <Characters>6137</Characters>
  <Application>Microsoft Office Word</Application>
  <DocSecurity>0</DocSecurity>
  <Lines>51</Lines>
  <Paragraphs>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dc:creator>
  <cp:lastModifiedBy>Matysek- Nawrocka Marlena</cp:lastModifiedBy>
  <cp:revision>32</cp:revision>
  <dcterms:created xsi:type="dcterms:W3CDTF">2021-11-08T17:21:00Z</dcterms:created>
  <dcterms:modified xsi:type="dcterms:W3CDTF">2024-11-17T16:14:00Z</dcterms:modified>
</cp:coreProperties>
</file>